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C2766D" w14:textId="6DC1AAC2" w:rsidR="00CC74DF" w:rsidRPr="005E00B9" w:rsidRDefault="00DA191D" w:rsidP="00A87E64">
      <w:pPr>
        <w:pStyle w:val="a6"/>
        <w:ind w:rightChars="100" w:right="211"/>
        <w:jc w:val="right"/>
        <w:rPr>
          <w:rFonts w:asciiTheme="minorEastAsia" w:eastAsiaTheme="minorEastAsia" w:hAnsiTheme="minorEastAsia"/>
          <w:szCs w:val="22"/>
        </w:rPr>
      </w:pPr>
      <w:bookmarkStart w:id="0" w:name="_Hlk160985538"/>
      <w:r w:rsidRPr="005E00B9">
        <w:rPr>
          <w:rFonts w:asciiTheme="minorEastAsia" w:eastAsiaTheme="minorEastAsia" w:hAnsiTheme="minorEastAsia" w:hint="eastAsia"/>
          <w:szCs w:val="22"/>
        </w:rPr>
        <w:t>２０</w:t>
      </w:r>
      <w:r w:rsidR="0090337F" w:rsidRPr="005E00B9">
        <w:rPr>
          <w:rFonts w:asciiTheme="minorEastAsia" w:eastAsiaTheme="minorEastAsia" w:hAnsiTheme="minorEastAsia" w:hint="eastAsia"/>
          <w:szCs w:val="22"/>
        </w:rPr>
        <w:t>２</w:t>
      </w:r>
      <w:r w:rsidR="001A564E">
        <w:rPr>
          <w:rFonts w:asciiTheme="minorEastAsia" w:eastAsiaTheme="minorEastAsia" w:hAnsiTheme="minorEastAsia" w:hint="eastAsia"/>
          <w:szCs w:val="22"/>
        </w:rPr>
        <w:t>５</w:t>
      </w:r>
      <w:r w:rsidR="00CC74DF" w:rsidRPr="005E00B9">
        <w:rPr>
          <w:rFonts w:asciiTheme="minorEastAsia" w:eastAsiaTheme="minorEastAsia" w:hAnsiTheme="minorEastAsia" w:hint="eastAsia"/>
          <w:szCs w:val="22"/>
        </w:rPr>
        <w:t>年</w:t>
      </w:r>
      <w:r w:rsidR="005E00B9" w:rsidRPr="005E00B9">
        <w:rPr>
          <w:rFonts w:asciiTheme="minorEastAsia" w:eastAsiaTheme="minorEastAsia" w:hAnsiTheme="minorEastAsia" w:hint="eastAsia"/>
          <w:szCs w:val="22"/>
        </w:rPr>
        <w:t>４</w:t>
      </w:r>
      <w:r w:rsidR="00CC74DF" w:rsidRPr="005E00B9">
        <w:rPr>
          <w:rFonts w:asciiTheme="minorEastAsia" w:eastAsiaTheme="minorEastAsia" w:hAnsiTheme="minorEastAsia" w:hint="eastAsia"/>
          <w:szCs w:val="22"/>
        </w:rPr>
        <w:t>月</w:t>
      </w:r>
      <w:r w:rsidR="001A564E">
        <w:rPr>
          <w:rFonts w:asciiTheme="minorEastAsia" w:eastAsiaTheme="minorEastAsia" w:hAnsiTheme="minorEastAsia" w:hint="eastAsia"/>
          <w:szCs w:val="22"/>
        </w:rPr>
        <w:t>６</w:t>
      </w:r>
      <w:r w:rsidR="00CC74DF" w:rsidRPr="005E00B9">
        <w:rPr>
          <w:rFonts w:asciiTheme="minorEastAsia" w:eastAsiaTheme="minorEastAsia" w:hAnsiTheme="minorEastAsia" w:hint="eastAsia"/>
          <w:szCs w:val="22"/>
        </w:rPr>
        <w:t>日</w:t>
      </w:r>
    </w:p>
    <w:bookmarkEnd w:id="0"/>
    <w:p w14:paraId="51460EEF" w14:textId="635E6257" w:rsidR="003D7E82" w:rsidRPr="00FB3469" w:rsidRDefault="003D7E82" w:rsidP="00C97448">
      <w:pPr>
        <w:pStyle w:val="a6"/>
        <w:ind w:firstLineChars="100" w:firstLine="221"/>
        <w:rPr>
          <w:rFonts w:asciiTheme="minorEastAsia" w:eastAsiaTheme="minorEastAsia" w:hAnsiTheme="minorEastAsia"/>
          <w:szCs w:val="22"/>
        </w:rPr>
      </w:pPr>
      <w:r w:rsidRPr="00FB3469">
        <w:rPr>
          <w:rFonts w:asciiTheme="minorEastAsia" w:eastAsiaTheme="minorEastAsia" w:hAnsiTheme="minorEastAsia" w:hint="eastAsia"/>
          <w:szCs w:val="22"/>
        </w:rPr>
        <w:t>県連</w:t>
      </w:r>
      <w:r w:rsidR="00CC0796" w:rsidRPr="00FB3469">
        <w:rPr>
          <w:rFonts w:asciiTheme="minorEastAsia" w:eastAsiaTheme="minorEastAsia" w:hAnsiTheme="minorEastAsia" w:hint="eastAsia"/>
          <w:szCs w:val="22"/>
        </w:rPr>
        <w:t>役員・理事・評議員の皆様</w:t>
      </w:r>
    </w:p>
    <w:p w14:paraId="07B7D0C7" w14:textId="77777777" w:rsidR="003D7E82" w:rsidRPr="00FB3469" w:rsidRDefault="003D7E82" w:rsidP="00D64EAD">
      <w:pPr>
        <w:ind w:right="848"/>
        <w:jc w:val="right"/>
        <w:rPr>
          <w:rFonts w:asciiTheme="minorEastAsia" w:eastAsiaTheme="minorEastAsia" w:hAnsiTheme="minorEastAsia"/>
          <w:sz w:val="22"/>
          <w:szCs w:val="22"/>
        </w:rPr>
      </w:pPr>
      <w:r w:rsidRPr="0085320E">
        <w:rPr>
          <w:rFonts w:asciiTheme="minorEastAsia" w:eastAsiaTheme="minorEastAsia" w:hAnsiTheme="minorEastAsia" w:hint="eastAsia"/>
          <w:spacing w:val="32"/>
          <w:kern w:val="0"/>
          <w:sz w:val="22"/>
          <w:szCs w:val="22"/>
          <w:fitText w:val="2210" w:id="-1705186816"/>
        </w:rPr>
        <w:t>奈良県空手道連</w:t>
      </w:r>
      <w:r w:rsidRPr="0085320E">
        <w:rPr>
          <w:rFonts w:asciiTheme="minorEastAsia" w:eastAsiaTheme="minorEastAsia" w:hAnsiTheme="minorEastAsia" w:hint="eastAsia"/>
          <w:spacing w:val="1"/>
          <w:kern w:val="0"/>
          <w:sz w:val="22"/>
          <w:szCs w:val="22"/>
          <w:fitText w:val="2210" w:id="-1705186816"/>
        </w:rPr>
        <w:t>盟</w:t>
      </w:r>
    </w:p>
    <w:p w14:paraId="31D10FA0" w14:textId="3108F67F" w:rsidR="003D7E82" w:rsidRPr="00FB3469" w:rsidRDefault="00122292" w:rsidP="0023106A">
      <w:pPr>
        <w:tabs>
          <w:tab w:val="left" w:pos="8364"/>
        </w:tabs>
        <w:ind w:left="6712" w:right="57" w:firstLineChars="170" w:firstLine="376"/>
        <w:jc w:val="left"/>
        <w:rPr>
          <w:rFonts w:asciiTheme="minorEastAsia" w:eastAsiaTheme="minorEastAsia" w:hAnsiTheme="minorEastAsia"/>
          <w:sz w:val="22"/>
          <w:szCs w:val="22"/>
        </w:rPr>
      </w:pPr>
      <w:r w:rsidRPr="00FB3469">
        <w:rPr>
          <w:rFonts w:asciiTheme="minorEastAsia" w:eastAsiaTheme="minorEastAsia" w:hAnsiTheme="minorEastAsia" w:hint="eastAsia"/>
          <w:kern w:val="0"/>
          <w:sz w:val="22"/>
          <w:szCs w:val="22"/>
        </w:rPr>
        <w:t>理</w:t>
      </w:r>
      <w:r w:rsidR="00A87E64" w:rsidRPr="00FB3469">
        <w:rPr>
          <w:rFonts w:asciiTheme="minorEastAsia" w:eastAsiaTheme="minorEastAsia" w:hAnsiTheme="minorEastAsia" w:hint="eastAsia"/>
          <w:kern w:val="0"/>
          <w:sz w:val="22"/>
          <w:szCs w:val="22"/>
        </w:rPr>
        <w:t xml:space="preserve">　</w:t>
      </w:r>
      <w:r w:rsidRPr="00FB3469">
        <w:rPr>
          <w:rFonts w:asciiTheme="minorEastAsia" w:eastAsiaTheme="minorEastAsia" w:hAnsiTheme="minorEastAsia" w:hint="eastAsia"/>
          <w:kern w:val="0"/>
          <w:sz w:val="22"/>
          <w:szCs w:val="22"/>
        </w:rPr>
        <w:t>事</w:t>
      </w:r>
      <w:r w:rsidR="00A87E64" w:rsidRPr="00FB3469">
        <w:rPr>
          <w:rFonts w:asciiTheme="minorEastAsia" w:eastAsiaTheme="minorEastAsia" w:hAnsiTheme="minorEastAsia" w:hint="eastAsia"/>
          <w:kern w:val="0"/>
          <w:sz w:val="22"/>
          <w:szCs w:val="22"/>
        </w:rPr>
        <w:t xml:space="preserve">　</w:t>
      </w:r>
      <w:r w:rsidRPr="00FB3469">
        <w:rPr>
          <w:rFonts w:asciiTheme="minorEastAsia" w:eastAsiaTheme="minorEastAsia" w:hAnsiTheme="minorEastAsia" w:hint="eastAsia"/>
          <w:kern w:val="0"/>
          <w:sz w:val="22"/>
          <w:szCs w:val="22"/>
        </w:rPr>
        <w:t>長</w:t>
      </w:r>
      <w:r w:rsidR="00A87E64" w:rsidRPr="00FB3469">
        <w:rPr>
          <w:rFonts w:asciiTheme="minorEastAsia" w:eastAsiaTheme="minorEastAsia" w:hAnsiTheme="minorEastAsia" w:hint="eastAsia"/>
          <w:kern w:val="0"/>
          <w:sz w:val="22"/>
          <w:szCs w:val="22"/>
        </w:rPr>
        <w:t xml:space="preserve"> 　　　 </w:t>
      </w:r>
      <w:r w:rsidR="0085320E" w:rsidRPr="00FB3469">
        <w:rPr>
          <w:rFonts w:asciiTheme="minorEastAsia" w:eastAsiaTheme="minorEastAsia" w:hAnsiTheme="minorEastAsia" w:hint="eastAsia"/>
          <w:sz w:val="22"/>
          <w:szCs w:val="22"/>
        </w:rPr>
        <w:t>水流清昭</w:t>
      </w:r>
    </w:p>
    <w:p w14:paraId="3C5142D8" w14:textId="34ED72F8" w:rsidR="003D7E82" w:rsidRPr="00FB3469" w:rsidRDefault="00122292" w:rsidP="0023106A">
      <w:pPr>
        <w:ind w:firstLineChars="3200" w:firstLine="7069"/>
        <w:rPr>
          <w:rFonts w:asciiTheme="minorEastAsia" w:eastAsiaTheme="minorEastAsia" w:hAnsiTheme="minorEastAsia"/>
          <w:sz w:val="22"/>
          <w:szCs w:val="22"/>
        </w:rPr>
      </w:pPr>
      <w:r w:rsidRPr="00FB3469">
        <w:rPr>
          <w:rFonts w:asciiTheme="minorEastAsia" w:eastAsiaTheme="minorEastAsia" w:hAnsiTheme="minorEastAsia" w:hint="eastAsia"/>
          <w:sz w:val="22"/>
          <w:szCs w:val="22"/>
        </w:rPr>
        <w:t>指導・</w:t>
      </w:r>
      <w:r w:rsidR="003D7E82" w:rsidRPr="00FB3469">
        <w:rPr>
          <w:rFonts w:asciiTheme="minorEastAsia" w:eastAsiaTheme="minorEastAsia" w:hAnsiTheme="minorEastAsia" w:hint="eastAsia"/>
          <w:sz w:val="22"/>
          <w:szCs w:val="22"/>
        </w:rPr>
        <w:t>段位</w:t>
      </w:r>
      <w:r w:rsidR="009A1773" w:rsidRPr="00FB3469">
        <w:rPr>
          <w:rFonts w:asciiTheme="minorEastAsia" w:eastAsiaTheme="minorEastAsia" w:hAnsiTheme="minorEastAsia" w:hint="eastAsia"/>
          <w:sz w:val="22"/>
          <w:szCs w:val="22"/>
        </w:rPr>
        <w:t>委員</w:t>
      </w:r>
      <w:r w:rsidR="003D7E82" w:rsidRPr="00FB3469">
        <w:rPr>
          <w:rFonts w:asciiTheme="minorEastAsia" w:eastAsiaTheme="minorEastAsia" w:hAnsiTheme="minorEastAsia" w:hint="eastAsia"/>
          <w:sz w:val="22"/>
          <w:szCs w:val="22"/>
        </w:rPr>
        <w:t>長</w:t>
      </w:r>
      <w:r w:rsidR="00A87E64" w:rsidRPr="00FB3469">
        <w:rPr>
          <w:rFonts w:asciiTheme="minorEastAsia" w:eastAsiaTheme="minorEastAsia" w:hAnsiTheme="minorEastAsia" w:hint="eastAsia"/>
          <w:sz w:val="22"/>
          <w:szCs w:val="22"/>
        </w:rPr>
        <w:t xml:space="preserve"> </w:t>
      </w:r>
      <w:r w:rsidR="00A87E64" w:rsidRPr="00FB3469">
        <w:rPr>
          <w:rFonts w:asciiTheme="minorEastAsia" w:eastAsiaTheme="minorEastAsia" w:hAnsiTheme="minorEastAsia"/>
          <w:sz w:val="22"/>
          <w:szCs w:val="22"/>
        </w:rPr>
        <w:t xml:space="preserve"> </w:t>
      </w:r>
      <w:r w:rsidR="0085320E">
        <w:rPr>
          <w:rFonts w:asciiTheme="minorEastAsia" w:eastAsiaTheme="minorEastAsia" w:hAnsiTheme="minorEastAsia" w:hint="eastAsia"/>
          <w:sz w:val="22"/>
          <w:szCs w:val="22"/>
        </w:rPr>
        <w:t>田中健史</w:t>
      </w:r>
    </w:p>
    <w:p w14:paraId="4731DFD2" w14:textId="09A1943C" w:rsidR="003D7E82" w:rsidRPr="00FB3469" w:rsidRDefault="009B3E64" w:rsidP="00EE60EC">
      <w:pPr>
        <w:spacing w:beforeLines="50" w:before="145" w:line="0" w:lineRule="atLeast"/>
        <w:jc w:val="center"/>
        <w:rPr>
          <w:rFonts w:asciiTheme="minorEastAsia" w:eastAsiaTheme="minorEastAsia" w:hAnsiTheme="minorEastAsia"/>
          <w:b/>
          <w:bCs/>
          <w:sz w:val="32"/>
          <w:szCs w:val="28"/>
        </w:rPr>
      </w:pPr>
      <w:r w:rsidRPr="00FB3469">
        <w:rPr>
          <w:rFonts w:asciiTheme="minorEastAsia" w:eastAsiaTheme="minorEastAsia" w:hAnsiTheme="minorEastAsia" w:hint="eastAsia"/>
          <w:b/>
          <w:bCs/>
          <w:sz w:val="28"/>
        </w:rPr>
        <w:t>２０</w:t>
      </w:r>
      <w:r w:rsidR="0090337F" w:rsidRPr="00FB3469">
        <w:rPr>
          <w:rFonts w:asciiTheme="minorEastAsia" w:eastAsiaTheme="minorEastAsia" w:hAnsiTheme="minorEastAsia" w:hint="eastAsia"/>
          <w:b/>
          <w:bCs/>
          <w:sz w:val="28"/>
        </w:rPr>
        <w:t>２</w:t>
      </w:r>
      <w:r w:rsidR="001A564E">
        <w:rPr>
          <w:rFonts w:asciiTheme="minorEastAsia" w:eastAsiaTheme="minorEastAsia" w:hAnsiTheme="minorEastAsia" w:hint="eastAsia"/>
          <w:b/>
          <w:bCs/>
          <w:sz w:val="28"/>
        </w:rPr>
        <w:t>５</w:t>
      </w:r>
      <w:r w:rsidR="003D7E82" w:rsidRPr="00FB3469">
        <w:rPr>
          <w:rFonts w:asciiTheme="minorEastAsia" w:eastAsiaTheme="minorEastAsia" w:hAnsiTheme="minorEastAsia" w:hint="eastAsia"/>
          <w:b/>
          <w:bCs/>
          <w:sz w:val="28"/>
        </w:rPr>
        <w:t xml:space="preserve">年度 </w:t>
      </w:r>
      <w:r w:rsidR="003D7E82" w:rsidRPr="00FB3469">
        <w:rPr>
          <w:rFonts w:asciiTheme="minorEastAsia" w:eastAsiaTheme="minorEastAsia" w:hAnsiTheme="minorEastAsia" w:hint="eastAsia"/>
          <w:b/>
          <w:bCs/>
          <w:sz w:val="32"/>
          <w:szCs w:val="28"/>
        </w:rPr>
        <w:t>全日本空手道連盟公認</w:t>
      </w:r>
      <w:r w:rsidR="00102905" w:rsidRPr="00FB3469">
        <w:rPr>
          <w:rFonts w:asciiTheme="minorEastAsia" w:eastAsiaTheme="minorEastAsia" w:hAnsiTheme="minorEastAsia" w:hint="eastAsia"/>
          <w:b/>
          <w:bCs/>
          <w:sz w:val="32"/>
          <w:szCs w:val="28"/>
        </w:rPr>
        <w:t>段</w:t>
      </w:r>
      <w:r w:rsidR="003D7E82" w:rsidRPr="00FB3469">
        <w:rPr>
          <w:rFonts w:asciiTheme="minorEastAsia" w:eastAsiaTheme="minorEastAsia" w:hAnsiTheme="minorEastAsia" w:hint="eastAsia"/>
          <w:b/>
          <w:bCs/>
          <w:sz w:val="32"/>
          <w:szCs w:val="28"/>
        </w:rPr>
        <w:t xml:space="preserve">位審査会 </w:t>
      </w:r>
      <w:r w:rsidR="003D7E82" w:rsidRPr="00FB3469">
        <w:rPr>
          <w:rFonts w:asciiTheme="minorEastAsia" w:eastAsiaTheme="minorEastAsia" w:hAnsiTheme="minorEastAsia" w:hint="eastAsia"/>
          <w:b/>
          <w:bCs/>
          <w:sz w:val="28"/>
        </w:rPr>
        <w:t>の開催について</w:t>
      </w:r>
    </w:p>
    <w:p w14:paraId="5F645B45" w14:textId="15F0DACC" w:rsidR="00950374" w:rsidRPr="00FB3469" w:rsidRDefault="003D7E82" w:rsidP="004F5053">
      <w:pPr>
        <w:spacing w:line="0" w:lineRule="atLeast"/>
        <w:jc w:val="center"/>
        <w:rPr>
          <w:rFonts w:asciiTheme="minorEastAsia" w:eastAsiaTheme="minorEastAsia" w:hAnsiTheme="minorEastAsia"/>
          <w:b/>
          <w:bCs/>
          <w:sz w:val="22"/>
        </w:rPr>
      </w:pPr>
      <w:r w:rsidRPr="00FB3469">
        <w:rPr>
          <w:rFonts w:asciiTheme="minorEastAsia" w:eastAsiaTheme="minorEastAsia" w:hAnsiTheme="minorEastAsia" w:hint="eastAsia"/>
          <w:b/>
          <w:bCs/>
          <w:sz w:val="22"/>
        </w:rPr>
        <w:t>（一般初段～</w:t>
      </w:r>
      <w:r w:rsidR="00927196" w:rsidRPr="00FB3469">
        <w:rPr>
          <w:rFonts w:asciiTheme="minorEastAsia" w:eastAsiaTheme="minorEastAsia" w:hAnsiTheme="minorEastAsia" w:hint="eastAsia"/>
          <w:b/>
          <w:bCs/>
          <w:sz w:val="22"/>
        </w:rPr>
        <w:t>三</w:t>
      </w:r>
      <w:r w:rsidRPr="00FB3469">
        <w:rPr>
          <w:rFonts w:asciiTheme="minorEastAsia" w:eastAsiaTheme="minorEastAsia" w:hAnsiTheme="minorEastAsia" w:hint="eastAsia"/>
          <w:b/>
          <w:bCs/>
          <w:sz w:val="22"/>
        </w:rPr>
        <w:t>段</w:t>
      </w:r>
      <w:r w:rsidR="00DC77F9" w:rsidRPr="00FB3469">
        <w:rPr>
          <w:rFonts w:asciiTheme="minorEastAsia" w:eastAsiaTheme="minorEastAsia" w:hAnsiTheme="minorEastAsia" w:hint="eastAsia"/>
          <w:b/>
          <w:bCs/>
          <w:sz w:val="22"/>
        </w:rPr>
        <w:t>，</w:t>
      </w:r>
      <w:r w:rsidRPr="00FB3469">
        <w:rPr>
          <w:rFonts w:asciiTheme="minorEastAsia" w:eastAsiaTheme="minorEastAsia" w:hAnsiTheme="minorEastAsia" w:hint="eastAsia"/>
          <w:b/>
          <w:bCs/>
          <w:sz w:val="22"/>
        </w:rPr>
        <w:t>少年初段～</w:t>
      </w:r>
      <w:r w:rsidR="00927196" w:rsidRPr="00FB3469">
        <w:rPr>
          <w:rFonts w:asciiTheme="minorEastAsia" w:eastAsiaTheme="minorEastAsia" w:hAnsiTheme="minorEastAsia" w:hint="eastAsia"/>
          <w:b/>
          <w:bCs/>
          <w:sz w:val="22"/>
        </w:rPr>
        <w:t>二</w:t>
      </w:r>
      <w:r w:rsidRPr="00FB3469">
        <w:rPr>
          <w:rFonts w:asciiTheme="minorEastAsia" w:eastAsiaTheme="minorEastAsia" w:hAnsiTheme="minorEastAsia" w:hint="eastAsia"/>
          <w:b/>
          <w:bCs/>
          <w:sz w:val="22"/>
        </w:rPr>
        <w:t>段）</w:t>
      </w:r>
    </w:p>
    <w:p w14:paraId="280E5A0F" w14:textId="77777777" w:rsidR="009F4A9F" w:rsidRPr="0023106A" w:rsidRDefault="009F4A9F" w:rsidP="00993FC7">
      <w:pPr>
        <w:snapToGrid w:val="0"/>
        <w:spacing w:beforeLines="50" w:before="145" w:line="300" w:lineRule="atLeast"/>
        <w:ind w:firstLineChars="128" w:firstLine="270"/>
        <w:rPr>
          <w:rFonts w:asciiTheme="minorEastAsia" w:eastAsiaTheme="minorEastAsia" w:hAnsiTheme="minorEastAsia"/>
          <w:szCs w:val="21"/>
        </w:rPr>
      </w:pPr>
      <w:r w:rsidRPr="0023106A">
        <w:rPr>
          <w:rFonts w:asciiTheme="minorEastAsia" w:eastAsiaTheme="minorEastAsia" w:hAnsiTheme="minorEastAsia" w:hint="eastAsia"/>
          <w:szCs w:val="21"/>
        </w:rPr>
        <w:t>平素より、奈良県空手道連盟の活動にご協力賜り有り難うございます。</w:t>
      </w:r>
    </w:p>
    <w:p w14:paraId="49A1ABD1" w14:textId="6CD2AF5B" w:rsidR="009F4A9F" w:rsidRPr="0023106A" w:rsidRDefault="009F4A9F" w:rsidP="00993FC7">
      <w:pPr>
        <w:snapToGrid w:val="0"/>
        <w:spacing w:line="300" w:lineRule="atLeast"/>
        <w:ind w:firstLineChars="100" w:firstLine="211"/>
        <w:rPr>
          <w:rFonts w:asciiTheme="minorEastAsia" w:eastAsiaTheme="minorEastAsia" w:hAnsiTheme="minorEastAsia"/>
          <w:szCs w:val="21"/>
        </w:rPr>
      </w:pPr>
      <w:r w:rsidRPr="0023106A">
        <w:rPr>
          <w:rFonts w:asciiTheme="minorEastAsia" w:eastAsiaTheme="minorEastAsia" w:hAnsiTheme="minorEastAsia" w:hint="eastAsia"/>
          <w:szCs w:val="21"/>
        </w:rPr>
        <w:t>さて、標記の件につきまして、</w:t>
      </w:r>
      <w:r w:rsidR="000B54BB">
        <w:rPr>
          <w:rFonts w:asciiTheme="minorEastAsia" w:eastAsiaTheme="minorEastAsia" w:hAnsiTheme="minorEastAsia" w:hint="eastAsia"/>
          <w:szCs w:val="21"/>
        </w:rPr>
        <w:t>前</w:t>
      </w:r>
      <w:r w:rsidRPr="0023106A">
        <w:rPr>
          <w:rFonts w:asciiTheme="minorEastAsia" w:eastAsiaTheme="minorEastAsia" w:hAnsiTheme="minorEastAsia" w:hint="eastAsia"/>
          <w:szCs w:val="21"/>
        </w:rPr>
        <w:t>年度</w:t>
      </w:r>
      <w:r w:rsidR="005F716C" w:rsidRPr="0023106A">
        <w:rPr>
          <w:rFonts w:asciiTheme="minorEastAsia" w:eastAsiaTheme="minorEastAsia" w:hAnsiTheme="minorEastAsia" w:hint="eastAsia"/>
          <w:szCs w:val="21"/>
        </w:rPr>
        <w:t>より事前に講習会を行い</w:t>
      </w:r>
      <w:r w:rsidR="00A10449" w:rsidRPr="0023106A">
        <w:rPr>
          <w:rFonts w:asciiTheme="minorEastAsia" w:eastAsiaTheme="minorEastAsia" w:hAnsiTheme="minorEastAsia" w:hint="eastAsia"/>
          <w:szCs w:val="21"/>
        </w:rPr>
        <w:t>、その後審査会を</w:t>
      </w:r>
      <w:r w:rsidRPr="0023106A">
        <w:rPr>
          <w:rFonts w:asciiTheme="minorEastAsia" w:eastAsiaTheme="minorEastAsia" w:hAnsiTheme="minorEastAsia" w:hint="eastAsia"/>
          <w:szCs w:val="21"/>
        </w:rPr>
        <w:t xml:space="preserve">開催致しますのでご案内申し上げます。　　　</w:t>
      </w:r>
    </w:p>
    <w:p w14:paraId="6503797B" w14:textId="77777777" w:rsidR="00764C11" w:rsidRDefault="009F4A9F" w:rsidP="00764C11">
      <w:pPr>
        <w:pStyle w:val="a5"/>
        <w:snapToGrid w:val="0"/>
        <w:spacing w:line="300" w:lineRule="atLeast"/>
        <w:rPr>
          <w:rFonts w:asciiTheme="minorEastAsia" w:eastAsiaTheme="minorEastAsia" w:hAnsiTheme="minorEastAsia"/>
          <w:szCs w:val="21"/>
        </w:rPr>
      </w:pPr>
      <w:r w:rsidRPr="0023106A">
        <w:rPr>
          <w:rFonts w:asciiTheme="minorEastAsia" w:eastAsiaTheme="minorEastAsia" w:hAnsiTheme="minorEastAsia" w:hint="eastAsia"/>
          <w:szCs w:val="21"/>
        </w:rPr>
        <w:t>記</w:t>
      </w:r>
    </w:p>
    <w:p w14:paraId="74178682" w14:textId="637B3A1C" w:rsidR="001A564E" w:rsidRPr="004104EC" w:rsidRDefault="001A564E" w:rsidP="00986E93">
      <w:pPr>
        <w:pStyle w:val="a5"/>
        <w:snapToGrid w:val="0"/>
        <w:spacing w:line="300" w:lineRule="atLeast"/>
        <w:ind w:firstLineChars="200" w:firstLine="423"/>
        <w:jc w:val="left"/>
        <w:rPr>
          <w:rFonts w:asciiTheme="minorEastAsia" w:eastAsiaTheme="minorEastAsia" w:hAnsiTheme="minorEastAsia"/>
          <w:szCs w:val="21"/>
        </w:rPr>
      </w:pPr>
      <w:r w:rsidRPr="00D2534E">
        <w:rPr>
          <w:rFonts w:asciiTheme="minorEastAsia" w:eastAsiaTheme="minorEastAsia" w:hAnsiTheme="minorEastAsia" w:hint="eastAsia"/>
          <w:b/>
          <w:bCs/>
          <w:kern w:val="0"/>
          <w:szCs w:val="21"/>
        </w:rPr>
        <w:t>日　　時</w:t>
      </w:r>
      <w:r w:rsidRPr="005E00B9">
        <w:rPr>
          <w:rFonts w:asciiTheme="minorEastAsia" w:eastAsiaTheme="minorEastAsia" w:hAnsiTheme="minorEastAsia" w:hint="eastAsia"/>
          <w:kern w:val="0"/>
          <w:szCs w:val="21"/>
        </w:rPr>
        <w:t xml:space="preserve">　</w:t>
      </w:r>
      <w:bookmarkStart w:id="1" w:name="_Hlk160985554"/>
      <w:bookmarkStart w:id="2" w:name="_Hlk84857066"/>
      <w:bookmarkStart w:id="3" w:name="_Hlk84857210"/>
      <w:r w:rsidRPr="004104EC">
        <w:rPr>
          <w:rFonts w:asciiTheme="minorEastAsia" w:eastAsiaTheme="minorEastAsia" w:hAnsiTheme="minorEastAsia" w:hint="eastAsia"/>
          <w:kern w:val="0"/>
          <w:szCs w:val="21"/>
        </w:rPr>
        <w:t>２０２５</w:t>
      </w:r>
      <w:r w:rsidRPr="004104EC">
        <w:rPr>
          <w:rFonts w:asciiTheme="minorEastAsia" w:eastAsiaTheme="minorEastAsia" w:hAnsiTheme="minorEastAsia" w:hint="eastAsia"/>
          <w:szCs w:val="21"/>
        </w:rPr>
        <w:t>年１１月</w:t>
      </w:r>
      <w:r w:rsidR="00CB0414" w:rsidRPr="004104EC">
        <w:rPr>
          <w:rFonts w:asciiTheme="minorEastAsia" w:eastAsiaTheme="minorEastAsia" w:hAnsiTheme="minorEastAsia" w:hint="eastAsia"/>
          <w:szCs w:val="21"/>
        </w:rPr>
        <w:t>３０</w:t>
      </w:r>
      <w:r w:rsidRPr="004104EC">
        <w:rPr>
          <w:rFonts w:asciiTheme="minorEastAsia" w:eastAsiaTheme="minorEastAsia" w:hAnsiTheme="minorEastAsia" w:hint="eastAsia"/>
          <w:szCs w:val="21"/>
        </w:rPr>
        <w:t>日（日）</w:t>
      </w:r>
      <w:bookmarkEnd w:id="1"/>
      <w:r w:rsidRPr="004104EC">
        <w:rPr>
          <w:rFonts w:asciiTheme="minorEastAsia" w:eastAsiaTheme="minorEastAsia" w:hAnsiTheme="minorEastAsia" w:hint="eastAsia"/>
          <w:szCs w:val="21"/>
        </w:rPr>
        <w:t xml:space="preserve">／　</w:t>
      </w:r>
      <w:bookmarkStart w:id="4" w:name="_Hlk126920150"/>
      <w:bookmarkEnd w:id="2"/>
      <w:r w:rsidRPr="004104EC">
        <w:rPr>
          <w:rFonts w:asciiTheme="minorEastAsia" w:eastAsiaTheme="minorEastAsia" w:hAnsiTheme="minorEastAsia" w:hint="eastAsia"/>
          <w:szCs w:val="21"/>
        </w:rPr>
        <w:t>１３：００～　（受付１２：３０～１３：００）</w:t>
      </w:r>
      <w:bookmarkEnd w:id="4"/>
    </w:p>
    <w:p w14:paraId="45902B01" w14:textId="77777777" w:rsidR="001A564E" w:rsidRPr="004104EC" w:rsidRDefault="001A564E" w:rsidP="00DA60B5">
      <w:pPr>
        <w:snapToGrid w:val="0"/>
        <w:spacing w:line="300" w:lineRule="atLeast"/>
        <w:ind w:firstLineChars="100" w:firstLine="211"/>
        <w:rPr>
          <w:rFonts w:asciiTheme="minorEastAsia" w:eastAsiaTheme="minorEastAsia" w:hAnsiTheme="minorEastAsia"/>
          <w:szCs w:val="21"/>
        </w:rPr>
      </w:pPr>
      <w:r w:rsidRPr="004104EC">
        <w:rPr>
          <w:rFonts w:asciiTheme="minorEastAsia" w:eastAsiaTheme="minorEastAsia" w:hAnsiTheme="minorEastAsia"/>
          <w:szCs w:val="21"/>
        </w:rPr>
        <w:tab/>
      </w:r>
      <w:r w:rsidRPr="004104EC">
        <w:rPr>
          <w:rFonts w:asciiTheme="minorEastAsia" w:eastAsiaTheme="minorEastAsia" w:hAnsiTheme="minorEastAsia"/>
          <w:szCs w:val="21"/>
        </w:rPr>
        <w:tab/>
      </w:r>
      <w:r w:rsidRPr="004104EC">
        <w:rPr>
          <w:rFonts w:asciiTheme="minorEastAsia" w:eastAsiaTheme="minorEastAsia" w:hAnsiTheme="minorEastAsia" w:hint="eastAsia"/>
          <w:szCs w:val="21"/>
        </w:rPr>
        <w:t>１３：００より形講習会　１４：３０より審査</w:t>
      </w:r>
    </w:p>
    <w:p w14:paraId="46CE8FEB" w14:textId="0284CEA8" w:rsidR="001A564E" w:rsidRPr="004104EC" w:rsidRDefault="001A564E" w:rsidP="00764C11">
      <w:pPr>
        <w:snapToGrid w:val="0"/>
        <w:spacing w:line="300" w:lineRule="atLeast"/>
        <w:ind w:firstLineChars="200" w:firstLine="423"/>
        <w:rPr>
          <w:rFonts w:asciiTheme="minorEastAsia" w:eastAsiaTheme="minorEastAsia" w:hAnsiTheme="minorEastAsia"/>
          <w:b/>
          <w:bCs/>
          <w:kern w:val="0"/>
          <w:szCs w:val="21"/>
        </w:rPr>
      </w:pPr>
      <w:r w:rsidRPr="004104EC">
        <w:rPr>
          <w:rFonts w:asciiTheme="minorEastAsia" w:eastAsiaTheme="minorEastAsia" w:hAnsiTheme="minorEastAsia" w:hint="eastAsia"/>
          <w:b/>
          <w:bCs/>
          <w:kern w:val="0"/>
          <w:szCs w:val="21"/>
        </w:rPr>
        <w:t>場　　所</w:t>
      </w:r>
      <w:r w:rsidRPr="004104EC">
        <w:rPr>
          <w:rFonts w:asciiTheme="minorEastAsia" w:eastAsiaTheme="minorEastAsia" w:hAnsiTheme="minorEastAsia" w:hint="eastAsia"/>
          <w:kern w:val="0"/>
          <w:szCs w:val="21"/>
        </w:rPr>
        <w:t xml:space="preserve">　</w:t>
      </w:r>
      <w:bookmarkStart w:id="5" w:name="_Hlk160985566"/>
      <w:r w:rsidR="00A37049" w:rsidRPr="004104EC">
        <w:rPr>
          <w:rFonts w:asciiTheme="minorEastAsia" w:eastAsiaTheme="minorEastAsia" w:hAnsiTheme="minorEastAsia" w:hint="eastAsia"/>
          <w:kern w:val="0"/>
          <w:szCs w:val="21"/>
        </w:rPr>
        <w:t>奈良県立磯城野高等学校</w:t>
      </w:r>
    </w:p>
    <w:bookmarkEnd w:id="3"/>
    <w:bookmarkEnd w:id="5"/>
    <w:p w14:paraId="7494B521" w14:textId="7D73F9F1" w:rsidR="009F4A9F" w:rsidRPr="004104EC" w:rsidRDefault="001A564E" w:rsidP="00764C11">
      <w:pPr>
        <w:snapToGrid w:val="0"/>
        <w:spacing w:line="300" w:lineRule="atLeast"/>
        <w:ind w:firstLineChars="200" w:firstLine="423"/>
        <w:rPr>
          <w:rFonts w:asciiTheme="minorEastAsia" w:eastAsiaTheme="minorEastAsia" w:hAnsiTheme="minorEastAsia"/>
          <w:szCs w:val="21"/>
        </w:rPr>
      </w:pPr>
      <w:r w:rsidRPr="004104EC">
        <w:rPr>
          <w:rFonts w:asciiTheme="minorEastAsia" w:eastAsiaTheme="minorEastAsia" w:hAnsiTheme="minorEastAsia" w:hint="eastAsia"/>
          <w:b/>
          <w:bCs/>
          <w:kern w:val="0"/>
          <w:szCs w:val="21"/>
        </w:rPr>
        <w:t>審査科目</w:t>
      </w:r>
      <w:r w:rsidR="00EE60EC" w:rsidRPr="004104EC">
        <w:rPr>
          <w:rFonts w:asciiTheme="minorEastAsia" w:eastAsiaTheme="minorEastAsia" w:hAnsiTheme="minorEastAsia" w:hint="eastAsia"/>
          <w:kern w:val="0"/>
          <w:szCs w:val="21"/>
        </w:rPr>
        <w:t xml:space="preserve">　</w:t>
      </w:r>
      <w:r w:rsidR="009F4A9F" w:rsidRPr="004104EC">
        <w:rPr>
          <w:rFonts w:asciiTheme="minorEastAsia" w:eastAsiaTheme="minorEastAsia" w:hAnsiTheme="minorEastAsia" w:hint="eastAsia"/>
          <w:kern w:val="0"/>
          <w:szCs w:val="21"/>
        </w:rPr>
        <w:t>①</w:t>
      </w:r>
      <w:r w:rsidR="009F4A9F" w:rsidRPr="004104EC">
        <w:rPr>
          <w:rFonts w:asciiTheme="minorEastAsia" w:eastAsiaTheme="minorEastAsia" w:hAnsiTheme="minorEastAsia" w:hint="eastAsia"/>
          <w:szCs w:val="21"/>
        </w:rPr>
        <w:t>初段は、指定形１つと自由組手２試合</w:t>
      </w:r>
    </w:p>
    <w:p w14:paraId="07F5BBD0" w14:textId="24CC723F" w:rsidR="009F4A9F" w:rsidRPr="004104EC" w:rsidRDefault="009F4A9F" w:rsidP="00764C11">
      <w:pPr>
        <w:tabs>
          <w:tab w:val="left" w:pos="1418"/>
          <w:tab w:val="left" w:pos="1843"/>
        </w:tabs>
        <w:snapToGrid w:val="0"/>
        <w:spacing w:line="300" w:lineRule="atLeast"/>
        <w:ind w:firstLineChars="700" w:firstLine="1476"/>
        <w:rPr>
          <w:rFonts w:asciiTheme="minorEastAsia" w:eastAsiaTheme="minorEastAsia" w:hAnsiTheme="minorEastAsia"/>
          <w:szCs w:val="21"/>
        </w:rPr>
      </w:pPr>
      <w:r w:rsidRPr="004104EC">
        <w:rPr>
          <w:rFonts w:asciiTheme="minorEastAsia" w:eastAsiaTheme="minorEastAsia" w:hAnsiTheme="minorEastAsia" w:hint="eastAsia"/>
          <w:szCs w:val="21"/>
        </w:rPr>
        <w:t>②</w:t>
      </w:r>
      <w:r w:rsidR="00F77A69" w:rsidRPr="004104EC">
        <w:rPr>
          <w:rFonts w:asciiTheme="minorEastAsia" w:eastAsiaTheme="minorEastAsia" w:hAnsiTheme="minorEastAsia" w:hint="eastAsia"/>
          <w:szCs w:val="21"/>
        </w:rPr>
        <w:t>弐</w:t>
      </w:r>
      <w:r w:rsidRPr="004104EC">
        <w:rPr>
          <w:rFonts w:asciiTheme="minorEastAsia" w:eastAsiaTheme="minorEastAsia" w:hAnsiTheme="minorEastAsia" w:hint="eastAsia"/>
          <w:szCs w:val="21"/>
        </w:rPr>
        <w:t>・</w:t>
      </w:r>
      <w:r w:rsidR="00F77A69" w:rsidRPr="004104EC">
        <w:rPr>
          <w:rFonts w:asciiTheme="minorEastAsia" w:eastAsiaTheme="minorEastAsia" w:hAnsiTheme="minorEastAsia" w:hint="eastAsia"/>
          <w:szCs w:val="21"/>
        </w:rPr>
        <w:t>参</w:t>
      </w:r>
      <w:r w:rsidRPr="004104EC">
        <w:rPr>
          <w:rFonts w:asciiTheme="minorEastAsia" w:eastAsiaTheme="minorEastAsia" w:hAnsiTheme="minorEastAsia" w:hint="eastAsia"/>
          <w:szCs w:val="21"/>
        </w:rPr>
        <w:t>段は、指定形１つと得意形１つ</w:t>
      </w:r>
      <w:r w:rsidR="00BD37B0" w:rsidRPr="004104EC">
        <w:rPr>
          <w:rFonts w:asciiTheme="minorEastAsia" w:eastAsiaTheme="minorEastAsia" w:hAnsiTheme="minorEastAsia" w:hint="eastAsia"/>
          <w:szCs w:val="21"/>
        </w:rPr>
        <w:t>及び</w:t>
      </w:r>
      <w:r w:rsidRPr="004104EC">
        <w:rPr>
          <w:rFonts w:asciiTheme="minorEastAsia" w:eastAsiaTheme="minorEastAsia" w:hAnsiTheme="minorEastAsia" w:hint="eastAsia"/>
          <w:szCs w:val="21"/>
        </w:rPr>
        <w:t>自由組手２試合</w:t>
      </w:r>
    </w:p>
    <w:p w14:paraId="583BEF8A" w14:textId="79B098C2" w:rsidR="004F5053" w:rsidRPr="004104EC" w:rsidRDefault="009F4A9F" w:rsidP="00993FC7">
      <w:pPr>
        <w:snapToGrid w:val="0"/>
        <w:spacing w:line="300" w:lineRule="atLeast"/>
        <w:ind w:leftChars="672" w:left="1417"/>
        <w:rPr>
          <w:rFonts w:asciiTheme="minorEastAsia" w:eastAsiaTheme="minorEastAsia" w:hAnsiTheme="minorEastAsia"/>
          <w:szCs w:val="21"/>
        </w:rPr>
      </w:pPr>
      <w:r w:rsidRPr="004104EC">
        <w:rPr>
          <w:rFonts w:asciiTheme="minorEastAsia" w:eastAsiaTheme="minorEastAsia" w:hAnsiTheme="minorEastAsia" w:hint="eastAsia"/>
          <w:szCs w:val="21"/>
        </w:rPr>
        <w:t>※</w:t>
      </w:r>
      <w:r w:rsidR="00E7481B" w:rsidRPr="004104EC">
        <w:rPr>
          <w:rFonts w:asciiTheme="minorEastAsia" w:eastAsiaTheme="minorEastAsia" w:hAnsiTheme="minorEastAsia" w:hint="eastAsia"/>
          <w:szCs w:val="21"/>
        </w:rPr>
        <w:t>全ての受審者は</w:t>
      </w:r>
      <w:r w:rsidRPr="004104EC">
        <w:rPr>
          <w:rFonts w:asciiTheme="minorEastAsia" w:eastAsiaTheme="minorEastAsia" w:hAnsiTheme="minorEastAsia" w:hint="eastAsia"/>
          <w:szCs w:val="21"/>
        </w:rPr>
        <w:t>メンホー・胴プロ</w:t>
      </w:r>
      <w:r w:rsidR="00E7481B" w:rsidRPr="004104EC">
        <w:rPr>
          <w:rFonts w:asciiTheme="minorEastAsia" w:eastAsiaTheme="minorEastAsia" w:hAnsiTheme="minorEastAsia" w:hint="eastAsia"/>
          <w:szCs w:val="21"/>
        </w:rPr>
        <w:t>テクター</w:t>
      </w:r>
      <w:r w:rsidRPr="004104EC">
        <w:rPr>
          <w:rFonts w:asciiTheme="minorEastAsia" w:eastAsiaTheme="minorEastAsia" w:hAnsiTheme="minorEastAsia" w:hint="eastAsia"/>
          <w:szCs w:val="21"/>
        </w:rPr>
        <w:t>・拳サポ</w:t>
      </w:r>
      <w:r w:rsidR="00E7481B" w:rsidRPr="004104EC">
        <w:rPr>
          <w:rFonts w:asciiTheme="minorEastAsia" w:eastAsiaTheme="minorEastAsia" w:hAnsiTheme="minorEastAsia" w:hint="eastAsia"/>
          <w:szCs w:val="21"/>
        </w:rPr>
        <w:t>ーター</w:t>
      </w:r>
      <w:r w:rsidRPr="004104EC">
        <w:rPr>
          <w:rFonts w:asciiTheme="minorEastAsia" w:eastAsiaTheme="minorEastAsia" w:hAnsiTheme="minorEastAsia" w:hint="eastAsia"/>
          <w:szCs w:val="21"/>
        </w:rPr>
        <w:t>・</w:t>
      </w:r>
      <w:r w:rsidR="00E7481B" w:rsidRPr="004104EC">
        <w:rPr>
          <w:rFonts w:asciiTheme="minorEastAsia" w:eastAsiaTheme="minorEastAsia" w:hAnsiTheme="minorEastAsia" w:hint="eastAsia"/>
          <w:szCs w:val="21"/>
        </w:rPr>
        <w:t>シンガード・インステップガード・男子セーフティーカップ</w:t>
      </w:r>
      <w:r w:rsidRPr="004104EC">
        <w:rPr>
          <w:rFonts w:asciiTheme="minorEastAsia" w:eastAsiaTheme="minorEastAsia" w:hAnsiTheme="minorEastAsia" w:hint="eastAsia"/>
          <w:szCs w:val="21"/>
        </w:rPr>
        <w:t>を着用</w:t>
      </w:r>
    </w:p>
    <w:p w14:paraId="2B3FBC84" w14:textId="1BC65742" w:rsidR="009F4A9F" w:rsidRPr="004104EC" w:rsidRDefault="009F4A9F" w:rsidP="00993FC7">
      <w:pPr>
        <w:tabs>
          <w:tab w:val="left" w:pos="1560"/>
        </w:tabs>
        <w:snapToGrid w:val="0"/>
        <w:spacing w:line="300" w:lineRule="atLeast"/>
        <w:ind w:firstLineChars="672" w:firstLine="1417"/>
        <w:rPr>
          <w:rFonts w:asciiTheme="minorEastAsia" w:eastAsiaTheme="minorEastAsia" w:hAnsiTheme="minorEastAsia"/>
          <w:szCs w:val="21"/>
        </w:rPr>
      </w:pPr>
      <w:r w:rsidRPr="004104EC">
        <w:rPr>
          <w:rFonts w:asciiTheme="minorEastAsia" w:eastAsiaTheme="minorEastAsia" w:hAnsiTheme="minorEastAsia" w:hint="eastAsia"/>
          <w:szCs w:val="21"/>
        </w:rPr>
        <w:t>※特別な理由のある場合は自由組手を約束組手に代えることができる。</w:t>
      </w:r>
      <w:r w:rsidR="004B5897" w:rsidRPr="004104EC">
        <w:rPr>
          <w:rFonts w:asciiTheme="minorEastAsia" w:eastAsiaTheme="minorEastAsia" w:hAnsiTheme="minorEastAsia" w:hint="eastAsia"/>
          <w:szCs w:val="21"/>
        </w:rPr>
        <w:t>（事前報告のみ）</w:t>
      </w:r>
    </w:p>
    <w:p w14:paraId="6D0C8E54" w14:textId="6DF06744" w:rsidR="00764C11" w:rsidRPr="004104EC" w:rsidRDefault="009F4A9F" w:rsidP="00764C11">
      <w:pPr>
        <w:snapToGrid w:val="0"/>
        <w:spacing w:line="300" w:lineRule="atLeast"/>
        <w:ind w:firstLineChars="200" w:firstLine="423"/>
        <w:rPr>
          <w:rFonts w:asciiTheme="minorEastAsia" w:eastAsiaTheme="minorEastAsia" w:hAnsiTheme="minorEastAsia"/>
          <w:szCs w:val="21"/>
        </w:rPr>
      </w:pPr>
      <w:r w:rsidRPr="004104EC">
        <w:rPr>
          <w:rFonts w:asciiTheme="minorEastAsia" w:eastAsiaTheme="minorEastAsia" w:hAnsiTheme="minorEastAsia" w:hint="eastAsia"/>
          <w:b/>
          <w:bCs/>
          <w:kern w:val="0"/>
          <w:szCs w:val="21"/>
        </w:rPr>
        <w:t>審 査 料</w:t>
      </w:r>
      <w:r w:rsidRPr="004104EC">
        <w:rPr>
          <w:rFonts w:asciiTheme="minorEastAsia" w:eastAsiaTheme="minorEastAsia" w:hAnsiTheme="minorEastAsia" w:hint="eastAsia"/>
          <w:kern w:val="0"/>
          <w:szCs w:val="21"/>
        </w:rPr>
        <w:t xml:space="preserve">　</w:t>
      </w:r>
      <w:r w:rsidR="00A72C1D" w:rsidRPr="004104EC">
        <w:rPr>
          <w:rFonts w:asciiTheme="minorEastAsia" w:eastAsiaTheme="minorEastAsia" w:hAnsiTheme="minorEastAsia" w:hint="eastAsia"/>
          <w:kern w:val="0"/>
          <w:szCs w:val="21"/>
        </w:rPr>
        <w:t>６</w:t>
      </w:r>
      <w:r w:rsidRPr="004104EC">
        <w:rPr>
          <w:rFonts w:asciiTheme="minorEastAsia" w:eastAsiaTheme="minorEastAsia" w:hAnsiTheme="minorEastAsia" w:hint="eastAsia"/>
          <w:szCs w:val="21"/>
        </w:rPr>
        <w:t>，０００円</w:t>
      </w:r>
      <w:r w:rsidR="00C17E9D" w:rsidRPr="004104EC">
        <w:rPr>
          <w:rFonts w:asciiTheme="minorEastAsia" w:eastAsiaTheme="minorEastAsia" w:hAnsiTheme="minorEastAsia" w:hint="eastAsia"/>
          <w:szCs w:val="21"/>
        </w:rPr>
        <w:t xml:space="preserve">　</w:t>
      </w:r>
    </w:p>
    <w:p w14:paraId="12837049" w14:textId="71277AA3" w:rsidR="009F4A9F" w:rsidRPr="004104EC" w:rsidRDefault="009F4A9F" w:rsidP="00764C11">
      <w:pPr>
        <w:snapToGrid w:val="0"/>
        <w:spacing w:line="300" w:lineRule="atLeast"/>
        <w:ind w:firstLineChars="200" w:firstLine="423"/>
        <w:rPr>
          <w:rFonts w:asciiTheme="minorEastAsia" w:eastAsiaTheme="minorEastAsia" w:hAnsiTheme="minorEastAsia"/>
          <w:szCs w:val="21"/>
        </w:rPr>
      </w:pPr>
      <w:r w:rsidRPr="004104EC">
        <w:rPr>
          <w:rFonts w:asciiTheme="minorEastAsia" w:eastAsiaTheme="minorEastAsia" w:hAnsiTheme="minorEastAsia" w:hint="eastAsia"/>
          <w:b/>
          <w:bCs/>
          <w:kern w:val="0"/>
          <w:szCs w:val="21"/>
        </w:rPr>
        <w:t>登 録 料</w:t>
      </w:r>
      <w:r w:rsidRPr="004104EC">
        <w:rPr>
          <w:rFonts w:asciiTheme="minorEastAsia" w:eastAsiaTheme="minorEastAsia" w:hAnsiTheme="minorEastAsia" w:hint="eastAsia"/>
          <w:kern w:val="0"/>
          <w:szCs w:val="21"/>
        </w:rPr>
        <w:t xml:space="preserve">　少年</w:t>
      </w:r>
      <w:r w:rsidR="00D24520" w:rsidRPr="004104EC">
        <w:rPr>
          <w:rFonts w:asciiTheme="minorEastAsia" w:eastAsiaTheme="minorEastAsia" w:hAnsiTheme="minorEastAsia" w:hint="eastAsia"/>
          <w:szCs w:val="21"/>
        </w:rPr>
        <w:t>初段</w:t>
      </w:r>
      <w:r w:rsidR="00206181" w:rsidRPr="004104EC">
        <w:rPr>
          <w:rFonts w:asciiTheme="minorEastAsia" w:eastAsiaTheme="minorEastAsia" w:hAnsiTheme="minorEastAsia" w:hint="eastAsia"/>
          <w:szCs w:val="21"/>
        </w:rPr>
        <w:t xml:space="preserve">　</w:t>
      </w:r>
      <w:r w:rsidR="00D24520" w:rsidRPr="004104EC">
        <w:rPr>
          <w:rFonts w:asciiTheme="minorEastAsia" w:eastAsiaTheme="minorEastAsia" w:hAnsiTheme="minorEastAsia" w:hint="eastAsia"/>
          <w:szCs w:val="21"/>
        </w:rPr>
        <w:t xml:space="preserve">　９</w:t>
      </w:r>
      <w:r w:rsidRPr="004104EC">
        <w:rPr>
          <w:rFonts w:asciiTheme="minorEastAsia" w:eastAsiaTheme="minorEastAsia" w:hAnsiTheme="minorEastAsia" w:hint="eastAsia"/>
          <w:szCs w:val="21"/>
        </w:rPr>
        <w:t>，０００円　　少年</w:t>
      </w:r>
      <w:r w:rsidR="00F77A69" w:rsidRPr="004104EC">
        <w:rPr>
          <w:rFonts w:asciiTheme="minorEastAsia" w:eastAsiaTheme="minorEastAsia" w:hAnsiTheme="minorEastAsia" w:hint="eastAsia"/>
          <w:szCs w:val="21"/>
        </w:rPr>
        <w:t>弐</w:t>
      </w:r>
      <w:r w:rsidR="00D24520" w:rsidRPr="004104EC">
        <w:rPr>
          <w:rFonts w:asciiTheme="minorEastAsia" w:eastAsiaTheme="minorEastAsia" w:hAnsiTheme="minorEastAsia" w:hint="eastAsia"/>
          <w:szCs w:val="21"/>
        </w:rPr>
        <w:t>段　１０</w:t>
      </w:r>
      <w:r w:rsidRPr="004104EC">
        <w:rPr>
          <w:rFonts w:asciiTheme="minorEastAsia" w:eastAsiaTheme="minorEastAsia" w:hAnsiTheme="minorEastAsia" w:hint="eastAsia"/>
          <w:szCs w:val="21"/>
        </w:rPr>
        <w:t>，０００円</w:t>
      </w:r>
    </w:p>
    <w:p w14:paraId="57776620" w14:textId="06F64871" w:rsidR="009F4A9F" w:rsidRPr="004104EC" w:rsidRDefault="00D24520" w:rsidP="00764C11">
      <w:pPr>
        <w:snapToGrid w:val="0"/>
        <w:spacing w:line="300" w:lineRule="atLeast"/>
        <w:ind w:firstLineChars="700" w:firstLine="1476"/>
        <w:rPr>
          <w:rFonts w:asciiTheme="minorEastAsia" w:eastAsiaTheme="minorEastAsia" w:hAnsiTheme="minorEastAsia"/>
          <w:szCs w:val="21"/>
        </w:rPr>
      </w:pPr>
      <w:r w:rsidRPr="004104EC">
        <w:rPr>
          <w:rFonts w:asciiTheme="minorEastAsia" w:eastAsiaTheme="minorEastAsia" w:hAnsiTheme="minorEastAsia" w:hint="eastAsia"/>
          <w:szCs w:val="21"/>
        </w:rPr>
        <w:t>一般初段</w:t>
      </w:r>
      <w:r w:rsidR="00206181" w:rsidRPr="004104EC">
        <w:rPr>
          <w:rFonts w:asciiTheme="minorEastAsia" w:eastAsiaTheme="minorEastAsia" w:hAnsiTheme="minorEastAsia" w:hint="eastAsia"/>
          <w:szCs w:val="21"/>
        </w:rPr>
        <w:t xml:space="preserve">　</w:t>
      </w:r>
      <w:r w:rsidRPr="004104EC">
        <w:rPr>
          <w:rFonts w:asciiTheme="minorEastAsia" w:eastAsiaTheme="minorEastAsia" w:hAnsiTheme="minorEastAsia" w:hint="eastAsia"/>
          <w:szCs w:val="21"/>
        </w:rPr>
        <w:t>１２</w:t>
      </w:r>
      <w:r w:rsidR="009F4A9F" w:rsidRPr="004104EC">
        <w:rPr>
          <w:rFonts w:asciiTheme="minorEastAsia" w:eastAsiaTheme="minorEastAsia" w:hAnsiTheme="minorEastAsia" w:hint="eastAsia"/>
          <w:szCs w:val="21"/>
        </w:rPr>
        <w:t>，０００円　　一般</w:t>
      </w:r>
      <w:r w:rsidR="00F77A69" w:rsidRPr="004104EC">
        <w:rPr>
          <w:rFonts w:asciiTheme="minorEastAsia" w:eastAsiaTheme="minorEastAsia" w:hAnsiTheme="minorEastAsia" w:hint="eastAsia"/>
          <w:szCs w:val="21"/>
        </w:rPr>
        <w:t>弐</w:t>
      </w:r>
      <w:r w:rsidRPr="004104EC">
        <w:rPr>
          <w:rFonts w:asciiTheme="minorEastAsia" w:eastAsiaTheme="minorEastAsia" w:hAnsiTheme="minorEastAsia" w:hint="eastAsia"/>
          <w:szCs w:val="21"/>
        </w:rPr>
        <w:t>段</w:t>
      </w:r>
      <w:r w:rsidR="00206181" w:rsidRPr="004104EC">
        <w:rPr>
          <w:rFonts w:asciiTheme="minorEastAsia" w:eastAsiaTheme="minorEastAsia" w:hAnsiTheme="minorEastAsia" w:hint="eastAsia"/>
          <w:szCs w:val="21"/>
        </w:rPr>
        <w:t xml:space="preserve">　</w:t>
      </w:r>
      <w:r w:rsidRPr="004104EC">
        <w:rPr>
          <w:rFonts w:asciiTheme="minorEastAsia" w:eastAsiaTheme="minorEastAsia" w:hAnsiTheme="minorEastAsia" w:hint="eastAsia"/>
          <w:szCs w:val="21"/>
        </w:rPr>
        <w:t>１３</w:t>
      </w:r>
      <w:r w:rsidR="009F4A9F" w:rsidRPr="004104EC">
        <w:rPr>
          <w:rFonts w:asciiTheme="minorEastAsia" w:eastAsiaTheme="minorEastAsia" w:hAnsiTheme="minorEastAsia" w:hint="eastAsia"/>
          <w:szCs w:val="21"/>
        </w:rPr>
        <w:t xml:space="preserve">，０００円　　</w:t>
      </w:r>
      <w:r w:rsidR="00E13451" w:rsidRPr="004104EC">
        <w:rPr>
          <w:rFonts w:asciiTheme="minorEastAsia" w:eastAsiaTheme="minorEastAsia" w:hAnsiTheme="minorEastAsia" w:hint="eastAsia"/>
          <w:szCs w:val="21"/>
        </w:rPr>
        <w:t>一般</w:t>
      </w:r>
      <w:r w:rsidR="00F77A69" w:rsidRPr="004104EC">
        <w:rPr>
          <w:rFonts w:asciiTheme="minorEastAsia" w:eastAsiaTheme="minorEastAsia" w:hAnsiTheme="minorEastAsia" w:hint="eastAsia"/>
          <w:szCs w:val="21"/>
        </w:rPr>
        <w:t>参</w:t>
      </w:r>
      <w:r w:rsidRPr="004104EC">
        <w:rPr>
          <w:rFonts w:asciiTheme="minorEastAsia" w:eastAsiaTheme="minorEastAsia" w:hAnsiTheme="minorEastAsia" w:hint="eastAsia"/>
          <w:szCs w:val="21"/>
        </w:rPr>
        <w:t>段１５</w:t>
      </w:r>
      <w:r w:rsidR="009F4A9F" w:rsidRPr="004104EC">
        <w:rPr>
          <w:rFonts w:asciiTheme="minorEastAsia" w:eastAsiaTheme="minorEastAsia" w:hAnsiTheme="minorEastAsia" w:hint="eastAsia"/>
          <w:szCs w:val="21"/>
        </w:rPr>
        <w:t>，０００円</w:t>
      </w:r>
    </w:p>
    <w:p w14:paraId="1BD7A670" w14:textId="00D43AC0" w:rsidR="00E91860" w:rsidRPr="004104EC" w:rsidRDefault="00E91860" w:rsidP="00E91860">
      <w:pPr>
        <w:snapToGrid w:val="0"/>
        <w:spacing w:line="300" w:lineRule="atLeast"/>
        <w:ind w:firstLineChars="250" w:firstLine="390"/>
        <w:rPr>
          <w:rFonts w:asciiTheme="minorEastAsia" w:eastAsiaTheme="minorEastAsia" w:hAnsiTheme="minorEastAsia"/>
          <w:szCs w:val="21"/>
        </w:rPr>
      </w:pPr>
      <w:r w:rsidRPr="004104EC">
        <w:rPr>
          <w:rFonts w:hint="eastAsia"/>
          <w:b/>
          <w:bCs/>
          <w:spacing w:val="5"/>
          <w:w w:val="66"/>
          <w:kern w:val="0"/>
          <w:sz w:val="22"/>
          <w:szCs w:val="22"/>
          <w:fitText w:val="900" w:id="-1009472512"/>
        </w:rPr>
        <w:t>会員証書換</w:t>
      </w:r>
      <w:r w:rsidRPr="004104EC">
        <w:rPr>
          <w:rFonts w:hint="eastAsia"/>
          <w:b/>
          <w:bCs/>
          <w:spacing w:val="-10"/>
          <w:w w:val="66"/>
          <w:kern w:val="0"/>
          <w:sz w:val="22"/>
          <w:szCs w:val="22"/>
          <w:fitText w:val="900" w:id="-1009472512"/>
        </w:rPr>
        <w:t>料</w:t>
      </w:r>
      <w:r w:rsidRPr="004104EC">
        <w:rPr>
          <w:rFonts w:hint="eastAsia"/>
          <w:b/>
          <w:bCs/>
          <w:kern w:val="0"/>
          <w:sz w:val="22"/>
          <w:szCs w:val="22"/>
        </w:rPr>
        <w:t xml:space="preserve">　</w:t>
      </w:r>
      <w:r w:rsidRPr="004104EC">
        <w:rPr>
          <w:rFonts w:hint="eastAsia"/>
          <w:sz w:val="22"/>
          <w:szCs w:val="22"/>
        </w:rPr>
        <w:t>５００円</w:t>
      </w:r>
    </w:p>
    <w:p w14:paraId="12C3DF16" w14:textId="54E266A7" w:rsidR="00865B2B" w:rsidRPr="004104EC" w:rsidRDefault="003218E9" w:rsidP="00764C11">
      <w:pPr>
        <w:snapToGrid w:val="0"/>
        <w:spacing w:line="300" w:lineRule="atLeast"/>
        <w:ind w:firstLineChars="200" w:firstLine="423"/>
        <w:rPr>
          <w:rFonts w:asciiTheme="minorEastAsia" w:eastAsiaTheme="minorEastAsia" w:hAnsiTheme="minorEastAsia"/>
          <w:b/>
          <w:bCs/>
          <w:kern w:val="0"/>
          <w:szCs w:val="21"/>
        </w:rPr>
      </w:pPr>
      <w:r w:rsidRPr="004104EC">
        <w:rPr>
          <w:rFonts w:asciiTheme="minorEastAsia" w:eastAsiaTheme="minorEastAsia" w:hAnsiTheme="minorEastAsia" w:hint="eastAsia"/>
          <w:b/>
          <w:bCs/>
          <w:kern w:val="0"/>
          <w:szCs w:val="21"/>
        </w:rPr>
        <w:t>振 込 先</w:t>
      </w:r>
      <w:r w:rsidR="00A72C1D" w:rsidRPr="004104EC">
        <w:rPr>
          <w:rFonts w:asciiTheme="minorEastAsia" w:eastAsiaTheme="minorEastAsia" w:hAnsiTheme="minorEastAsia" w:hint="eastAsia"/>
          <w:b/>
          <w:bCs/>
          <w:kern w:val="0"/>
          <w:szCs w:val="21"/>
        </w:rPr>
        <w:t xml:space="preserve">　</w:t>
      </w:r>
      <w:r w:rsidR="00865B2B" w:rsidRPr="004104EC">
        <w:rPr>
          <w:rFonts w:asciiTheme="minorEastAsia" w:eastAsiaTheme="minorEastAsia" w:hAnsiTheme="minorEastAsia" w:hint="eastAsia"/>
          <w:kern w:val="0"/>
          <w:szCs w:val="21"/>
        </w:rPr>
        <w:t>審査料</w:t>
      </w:r>
      <w:r w:rsidR="00764C11" w:rsidRPr="004104EC">
        <w:rPr>
          <w:rFonts w:asciiTheme="minorEastAsia" w:eastAsiaTheme="minorEastAsia" w:hAnsiTheme="minorEastAsia" w:hint="eastAsia"/>
          <w:kern w:val="0"/>
          <w:szCs w:val="21"/>
        </w:rPr>
        <w:t>・登録料及び</w:t>
      </w:r>
      <w:r w:rsidR="00764C11" w:rsidRPr="004104EC">
        <w:rPr>
          <w:rFonts w:hint="eastAsia"/>
          <w:szCs w:val="21"/>
        </w:rPr>
        <w:t>会員証書換料</w:t>
      </w:r>
      <w:r w:rsidR="00865B2B" w:rsidRPr="004104EC">
        <w:rPr>
          <w:rFonts w:asciiTheme="minorEastAsia" w:eastAsiaTheme="minorEastAsia" w:hAnsiTheme="minorEastAsia" w:hint="eastAsia"/>
          <w:kern w:val="0"/>
          <w:szCs w:val="21"/>
        </w:rPr>
        <w:t>を申込期限までに振り込んで下さい。</w:t>
      </w:r>
    </w:p>
    <w:p w14:paraId="14A090AB" w14:textId="674D94F4" w:rsidR="0046556C" w:rsidRPr="004104EC" w:rsidRDefault="0046556C" w:rsidP="0046556C">
      <w:pPr>
        <w:snapToGrid w:val="0"/>
        <w:spacing w:line="300" w:lineRule="atLeast"/>
        <w:ind w:left="628" w:firstLineChars="399" w:firstLine="845"/>
        <w:rPr>
          <w:rFonts w:asciiTheme="minorEastAsia" w:eastAsiaTheme="minorEastAsia" w:hAnsiTheme="minorEastAsia"/>
          <w:b/>
          <w:bCs/>
          <w:kern w:val="0"/>
          <w:szCs w:val="21"/>
        </w:rPr>
      </w:pPr>
      <w:r w:rsidRPr="004104EC">
        <w:rPr>
          <w:rFonts w:asciiTheme="minorEastAsia" w:eastAsiaTheme="minorEastAsia" w:hAnsiTheme="minorEastAsia" w:hint="eastAsia"/>
          <w:b/>
          <w:bCs/>
          <w:kern w:val="0"/>
          <w:szCs w:val="21"/>
        </w:rPr>
        <w:t>南都銀行　桜井支店　普通　口座番号　０９２３０８８</w:t>
      </w:r>
    </w:p>
    <w:p w14:paraId="68278B2F" w14:textId="6CADFCF1" w:rsidR="0046556C" w:rsidRPr="004104EC" w:rsidRDefault="000308B9" w:rsidP="0046556C">
      <w:pPr>
        <w:snapToGrid w:val="0"/>
        <w:spacing w:line="300" w:lineRule="atLeast"/>
        <w:ind w:left="839" w:firstLineChars="300" w:firstLine="635"/>
        <w:rPr>
          <w:rFonts w:asciiTheme="minorEastAsia" w:eastAsiaTheme="minorEastAsia" w:hAnsiTheme="minorEastAsia"/>
          <w:b/>
          <w:bCs/>
          <w:kern w:val="0"/>
          <w:szCs w:val="21"/>
        </w:rPr>
      </w:pPr>
      <w:r w:rsidRPr="004104EC">
        <w:rPr>
          <w:rFonts w:asciiTheme="minorEastAsia" w:eastAsiaTheme="minorEastAsia" w:hAnsiTheme="minorEastAsia" w:hint="eastAsia"/>
          <w:b/>
          <w:bCs/>
          <w:kern w:val="0"/>
          <w:szCs w:val="21"/>
        </w:rPr>
        <w:t>口座名義人　奈良県空手道連盟事務局会計　藪野隆雄（ﾅﾗｹﾝｶﾗﾃﾄﾞｳﾚﾝﾒｲｼﾞﾑｷｮｸ　ﾔﾌﾞﾉﾀｶｵ）</w:t>
      </w:r>
    </w:p>
    <w:p w14:paraId="653FBD86" w14:textId="524BCEE0" w:rsidR="00AD3626" w:rsidRDefault="000308B9" w:rsidP="0046556C">
      <w:pPr>
        <w:snapToGrid w:val="0"/>
        <w:spacing w:line="300" w:lineRule="atLeast"/>
        <w:ind w:left="839" w:firstLineChars="379" w:firstLine="799"/>
        <w:rPr>
          <w:rFonts w:ascii="UD デジタル 教科書体 NP-B" w:eastAsia="UD デジタル 教科書体 NP-B"/>
          <w:sz w:val="22"/>
          <w:szCs w:val="22"/>
        </w:rPr>
      </w:pPr>
      <w:r>
        <w:rPr>
          <w:noProof/>
        </w:rPr>
        <w:drawing>
          <wp:anchor distT="0" distB="0" distL="114300" distR="114300" simplePos="0" relativeHeight="251659264" behindDoc="0" locked="0" layoutInCell="1" allowOverlap="1" wp14:anchorId="23F004FA" wp14:editId="02BBEEAD">
            <wp:simplePos x="0" y="0"/>
            <wp:positionH relativeFrom="page">
              <wp:posOffset>6435725</wp:posOffset>
            </wp:positionH>
            <wp:positionV relativeFrom="page">
              <wp:posOffset>5980430</wp:posOffset>
            </wp:positionV>
            <wp:extent cx="622300" cy="622300"/>
            <wp:effectExtent l="0" t="0" r="6350" b="635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2300" cy="622300"/>
                    </a:xfrm>
                    <a:prstGeom prst="rect">
                      <a:avLst/>
                    </a:prstGeom>
                    <a:noFill/>
                    <a:ln>
                      <a:noFill/>
                    </a:ln>
                  </pic:spPr>
                </pic:pic>
              </a:graphicData>
            </a:graphic>
            <wp14:sizeRelH relativeFrom="page">
              <wp14:pctWidth>0</wp14:pctWidth>
            </wp14:sizeRelH>
            <wp14:sizeRelV relativeFrom="page">
              <wp14:pctHeight>0</wp14:pctHeight>
            </wp14:sizeRelV>
          </wp:anchor>
        </w:drawing>
      </w:r>
      <w:r w:rsidR="00AD3626">
        <w:rPr>
          <w:rFonts w:ascii="UD デジタル 教科書体 NP-B" w:eastAsia="UD デジタル 教科書体 NP-B" w:hint="eastAsia"/>
          <w:sz w:val="22"/>
          <w:szCs w:val="22"/>
        </w:rPr>
        <w:t>＊必ず申込者の氏名で振り込んで下さい。</w:t>
      </w:r>
    </w:p>
    <w:p w14:paraId="759610B4" w14:textId="6E29BD30" w:rsidR="000308B9" w:rsidRPr="00635281" w:rsidRDefault="000308B9" w:rsidP="0046556C">
      <w:pPr>
        <w:snapToGrid w:val="0"/>
        <w:spacing w:line="300" w:lineRule="atLeast"/>
        <w:ind w:left="839" w:firstLineChars="379" w:firstLine="837"/>
        <w:rPr>
          <w:rFonts w:ascii="UD デジタル 教科書体 NP-B" w:eastAsia="UD デジタル 教科書体 NP-B"/>
          <w:sz w:val="22"/>
          <w:szCs w:val="22"/>
        </w:rPr>
      </w:pPr>
    </w:p>
    <w:p w14:paraId="6A52802E" w14:textId="5956AE98" w:rsidR="00985FC6" w:rsidRDefault="007D0C11" w:rsidP="00764C11">
      <w:pPr>
        <w:snapToGrid w:val="0"/>
        <w:spacing w:line="300" w:lineRule="atLeast"/>
        <w:ind w:firstLineChars="200" w:firstLine="423"/>
        <w:rPr>
          <w:rFonts w:asciiTheme="minorEastAsia" w:eastAsiaTheme="minorEastAsia" w:hAnsiTheme="minorEastAsia"/>
          <w:kern w:val="0"/>
          <w:szCs w:val="21"/>
        </w:rPr>
      </w:pPr>
      <w:r w:rsidRPr="00D2534E">
        <w:rPr>
          <w:rFonts w:asciiTheme="minorEastAsia" w:eastAsiaTheme="minorEastAsia" w:hAnsiTheme="minorEastAsia" w:hint="eastAsia"/>
          <w:b/>
          <w:bCs/>
          <w:szCs w:val="21"/>
        </w:rPr>
        <w:t>申込方法</w:t>
      </w:r>
      <w:r>
        <w:rPr>
          <w:rFonts w:asciiTheme="minorEastAsia" w:eastAsiaTheme="minorEastAsia" w:hAnsiTheme="minorEastAsia" w:hint="eastAsia"/>
          <w:szCs w:val="21"/>
        </w:rPr>
        <w:t xml:space="preserve">　</w:t>
      </w:r>
      <w:hyperlink r:id="rId10" w:history="1">
        <w:r w:rsidR="000F4470">
          <w:rPr>
            <w:rStyle w:val="af2"/>
          </w:rPr>
          <w:t>公認段位（受審・移行</w:t>
        </w:r>
        <w:r w:rsidR="007623EC">
          <w:rPr>
            <w:rStyle w:val="af2"/>
            <w:rFonts w:hint="eastAsia"/>
          </w:rPr>
          <w:t>）申込フォーム</w:t>
        </w:r>
      </w:hyperlink>
      <w:r w:rsidR="000F4470">
        <w:rPr>
          <w:rFonts w:hint="eastAsia"/>
        </w:rPr>
        <w:t>よりお申し込みください。</w:t>
      </w:r>
      <w:r w:rsidR="00E370D1" w:rsidRPr="0023106A">
        <w:rPr>
          <w:rFonts w:asciiTheme="minorEastAsia" w:eastAsiaTheme="minorEastAsia" w:hAnsiTheme="minorEastAsia" w:hint="eastAsia"/>
          <w:kern w:val="0"/>
          <w:szCs w:val="21"/>
        </w:rPr>
        <w:t xml:space="preserve">　</w:t>
      </w:r>
    </w:p>
    <w:p w14:paraId="49BE7D21" w14:textId="67C8CA4E" w:rsidR="007F1250" w:rsidRDefault="00985FC6" w:rsidP="000F4470">
      <w:pPr>
        <w:snapToGrid w:val="0"/>
        <w:spacing w:line="300" w:lineRule="atLeast"/>
        <w:ind w:firstLineChars="100" w:firstLine="211"/>
        <w:rPr>
          <w:rFonts w:asciiTheme="minorEastAsia" w:eastAsiaTheme="minorEastAsia" w:hAnsiTheme="minorEastAsia"/>
          <w:kern w:val="0"/>
          <w:szCs w:val="21"/>
        </w:rPr>
      </w:pPr>
      <w:r>
        <w:rPr>
          <w:rFonts w:asciiTheme="minorEastAsia" w:eastAsiaTheme="minorEastAsia" w:hAnsiTheme="minorEastAsia" w:hint="eastAsia"/>
          <w:kern w:val="0"/>
          <w:szCs w:val="21"/>
        </w:rPr>
        <w:t xml:space="preserve">　　　　　　　　　　　　　　　　　　　　　　　　</w:t>
      </w:r>
      <w:r>
        <w:rPr>
          <w:rFonts w:asciiTheme="minorEastAsia" w:eastAsiaTheme="minorEastAsia" w:hAnsiTheme="minorEastAsia"/>
          <w:kern w:val="0"/>
          <w:szCs w:val="21"/>
        </w:rPr>
        <w:t>QR</w:t>
      </w:r>
      <w:r>
        <w:rPr>
          <w:rFonts w:asciiTheme="minorEastAsia" w:eastAsiaTheme="minorEastAsia" w:hAnsiTheme="minorEastAsia" w:hint="eastAsia"/>
          <w:kern w:val="0"/>
          <w:szCs w:val="21"/>
        </w:rPr>
        <w:t>コードからも申し込みいただけます→。</w:t>
      </w:r>
    </w:p>
    <w:p w14:paraId="2F68A839" w14:textId="397B8A45" w:rsidR="009F4A9F" w:rsidRPr="0023106A" w:rsidRDefault="00CE5C3F" w:rsidP="007623EC">
      <w:pPr>
        <w:snapToGrid w:val="0"/>
        <w:spacing w:line="300" w:lineRule="atLeast"/>
        <w:ind w:firstLineChars="100" w:firstLine="211"/>
        <w:jc w:val="center"/>
        <w:rPr>
          <w:rFonts w:asciiTheme="minorEastAsia" w:eastAsiaTheme="minorEastAsia" w:hAnsiTheme="minorEastAsia"/>
          <w:kern w:val="0"/>
          <w:szCs w:val="21"/>
        </w:rPr>
      </w:pPr>
      <w:r w:rsidRPr="0023106A">
        <w:rPr>
          <w:rFonts w:asciiTheme="minorEastAsia" w:eastAsiaTheme="minorEastAsia" w:hAnsiTheme="minorEastAsia" w:hint="eastAsia"/>
          <w:szCs w:val="21"/>
        </w:rPr>
        <w:t>会員登録申請中の場合は受講できません。</w:t>
      </w:r>
      <w:r>
        <w:rPr>
          <w:rFonts w:asciiTheme="minorEastAsia" w:eastAsiaTheme="minorEastAsia" w:hAnsiTheme="minorEastAsia" w:hint="eastAsia"/>
          <w:szCs w:val="21"/>
        </w:rPr>
        <w:t>また、</w:t>
      </w:r>
      <w:r w:rsidR="009F4A9F" w:rsidRPr="0023106A">
        <w:rPr>
          <w:rFonts w:asciiTheme="minorEastAsia" w:eastAsiaTheme="minorEastAsia" w:hAnsiTheme="minorEastAsia" w:hint="eastAsia"/>
          <w:szCs w:val="21"/>
        </w:rPr>
        <w:t>締切日以降は受審できませんのでご注意ください。</w:t>
      </w:r>
    </w:p>
    <w:p w14:paraId="02F781F6" w14:textId="77777777" w:rsidR="00227B95" w:rsidRPr="004104EC" w:rsidRDefault="00985FC6" w:rsidP="00227B95">
      <w:pPr>
        <w:snapToGrid w:val="0"/>
        <w:spacing w:line="0" w:lineRule="atLeast"/>
        <w:ind w:firstLine="423"/>
        <w:rPr>
          <w:rFonts w:asciiTheme="minorEastAsia" w:eastAsiaTheme="minorEastAsia" w:hAnsiTheme="minorEastAsia"/>
          <w:sz w:val="22"/>
          <w:szCs w:val="22"/>
        </w:rPr>
      </w:pPr>
      <w:bookmarkStart w:id="6" w:name="_Hlk105602381"/>
      <w:r>
        <w:rPr>
          <w:rFonts w:asciiTheme="minorEastAsia" w:eastAsiaTheme="minorEastAsia" w:hAnsiTheme="minorEastAsia" w:hint="eastAsia"/>
          <w:b/>
          <w:bCs/>
          <w:kern w:val="0"/>
          <w:szCs w:val="21"/>
        </w:rPr>
        <w:t>問合せ</w:t>
      </w:r>
      <w:r w:rsidR="000E2831">
        <w:rPr>
          <w:rFonts w:asciiTheme="minorEastAsia" w:eastAsiaTheme="minorEastAsia" w:hAnsiTheme="minorEastAsia" w:hint="eastAsia"/>
          <w:b/>
          <w:bCs/>
          <w:kern w:val="0"/>
          <w:szCs w:val="21"/>
        </w:rPr>
        <w:t>先</w:t>
      </w:r>
      <w:r w:rsidRPr="0023106A">
        <w:rPr>
          <w:rFonts w:asciiTheme="minorEastAsia" w:eastAsiaTheme="minorEastAsia" w:hAnsiTheme="minorEastAsia" w:hint="eastAsia"/>
          <w:kern w:val="0"/>
          <w:szCs w:val="21"/>
        </w:rPr>
        <w:t xml:space="preserve">　</w:t>
      </w:r>
      <w:bookmarkEnd w:id="6"/>
      <w:r w:rsidR="00227B95" w:rsidRPr="00885538">
        <w:rPr>
          <w:rFonts w:asciiTheme="minorEastAsia" w:eastAsiaTheme="minorEastAsia" w:hAnsiTheme="minorEastAsia" w:cs="AppleExternalUIFontJapanese-W6" w:hint="eastAsia"/>
          <w:kern w:val="0"/>
          <w:sz w:val="22"/>
          <w:szCs w:val="22"/>
        </w:rPr>
        <w:t>指</w:t>
      </w:r>
      <w:r w:rsidR="00227B95" w:rsidRPr="004104EC">
        <w:rPr>
          <w:rFonts w:asciiTheme="minorEastAsia" w:eastAsiaTheme="minorEastAsia" w:hAnsiTheme="minorEastAsia" w:cs="AppleExternalUIFontJapanese-W6" w:hint="eastAsia"/>
          <w:kern w:val="0"/>
          <w:sz w:val="22"/>
          <w:szCs w:val="22"/>
        </w:rPr>
        <w:t>導</w:t>
      </w:r>
      <w:r w:rsidR="00227B95" w:rsidRPr="004104EC">
        <w:rPr>
          <w:rFonts w:asciiTheme="minorEastAsia" w:eastAsiaTheme="minorEastAsia" w:hAnsiTheme="minorEastAsia" w:cs="AppleSystemUIFont"/>
          <w:kern w:val="0"/>
          <w:sz w:val="22"/>
          <w:szCs w:val="22"/>
        </w:rPr>
        <w:t>•</w:t>
      </w:r>
      <w:r w:rsidR="00227B95" w:rsidRPr="004104EC">
        <w:rPr>
          <w:rFonts w:asciiTheme="minorEastAsia" w:eastAsiaTheme="minorEastAsia" w:hAnsiTheme="minorEastAsia" w:cs="AppleExternalUIFontJapanese-W6" w:hint="eastAsia"/>
          <w:kern w:val="0"/>
          <w:sz w:val="22"/>
          <w:szCs w:val="22"/>
        </w:rPr>
        <w:t>段位委員会事務局（垣本）</w:t>
      </w:r>
      <w:r w:rsidR="00227B95" w:rsidRPr="004104EC">
        <w:rPr>
          <w:rFonts w:asciiTheme="minorEastAsia" w:eastAsiaTheme="minorEastAsia" w:hAnsiTheme="minorEastAsia" w:hint="eastAsia"/>
          <w:sz w:val="22"/>
          <w:szCs w:val="22"/>
        </w:rPr>
        <w:t xml:space="preserve">　ＴＥＬ 090-5169-4612</w:t>
      </w:r>
    </w:p>
    <w:p w14:paraId="3D19C3CC" w14:textId="6C416693" w:rsidR="007D0C11" w:rsidRPr="004104EC" w:rsidRDefault="007D0C11" w:rsidP="00764C11">
      <w:pPr>
        <w:snapToGrid w:val="0"/>
        <w:spacing w:line="300" w:lineRule="atLeast"/>
        <w:ind w:firstLineChars="200" w:firstLine="423"/>
        <w:rPr>
          <w:rFonts w:asciiTheme="minorEastAsia" w:eastAsiaTheme="minorEastAsia" w:hAnsiTheme="minorEastAsia"/>
          <w:szCs w:val="21"/>
          <w:u w:val="double"/>
        </w:rPr>
      </w:pPr>
      <w:r w:rsidRPr="004104EC">
        <w:rPr>
          <w:rFonts w:asciiTheme="minorEastAsia" w:eastAsiaTheme="minorEastAsia" w:hAnsiTheme="minorEastAsia" w:hint="eastAsia"/>
          <w:b/>
          <w:bCs/>
          <w:kern w:val="0"/>
          <w:szCs w:val="21"/>
        </w:rPr>
        <w:t>申込期限</w:t>
      </w:r>
      <w:r w:rsidRPr="004104EC">
        <w:rPr>
          <w:rFonts w:asciiTheme="minorEastAsia" w:eastAsiaTheme="minorEastAsia" w:hAnsiTheme="minorEastAsia" w:hint="eastAsia"/>
          <w:kern w:val="0"/>
          <w:szCs w:val="21"/>
        </w:rPr>
        <w:t xml:space="preserve">　</w:t>
      </w:r>
      <w:bookmarkStart w:id="7" w:name="_Hlk160985585"/>
      <w:r w:rsidRPr="004104EC">
        <w:rPr>
          <w:rFonts w:asciiTheme="minorEastAsia" w:eastAsiaTheme="minorEastAsia" w:hAnsiTheme="minorEastAsia" w:hint="eastAsia"/>
          <w:kern w:val="0"/>
          <w:szCs w:val="21"/>
          <w:u w:val="double"/>
        </w:rPr>
        <w:t>２０２</w:t>
      </w:r>
      <w:r w:rsidR="001A564E" w:rsidRPr="004104EC">
        <w:rPr>
          <w:rFonts w:asciiTheme="minorEastAsia" w:eastAsiaTheme="minorEastAsia" w:hAnsiTheme="minorEastAsia" w:hint="eastAsia"/>
          <w:kern w:val="0"/>
          <w:szCs w:val="21"/>
          <w:u w:val="double"/>
        </w:rPr>
        <w:t>５</w:t>
      </w:r>
      <w:r w:rsidRPr="004104EC">
        <w:rPr>
          <w:rFonts w:asciiTheme="minorEastAsia" w:eastAsiaTheme="minorEastAsia" w:hAnsiTheme="minorEastAsia" w:hint="eastAsia"/>
          <w:szCs w:val="21"/>
          <w:u w:val="double"/>
        </w:rPr>
        <w:t>年</w:t>
      </w:r>
      <w:r w:rsidR="005E00B9" w:rsidRPr="004104EC">
        <w:rPr>
          <w:rFonts w:asciiTheme="minorEastAsia" w:eastAsiaTheme="minorEastAsia" w:hAnsiTheme="minorEastAsia" w:hint="eastAsia"/>
          <w:szCs w:val="21"/>
          <w:u w:val="double"/>
        </w:rPr>
        <w:t>１１</w:t>
      </w:r>
      <w:r w:rsidRPr="004104EC">
        <w:rPr>
          <w:rFonts w:asciiTheme="minorEastAsia" w:eastAsiaTheme="minorEastAsia" w:hAnsiTheme="minorEastAsia" w:hint="eastAsia"/>
          <w:szCs w:val="21"/>
          <w:u w:val="double"/>
        </w:rPr>
        <w:t>月</w:t>
      </w:r>
      <w:r w:rsidR="00CB0414" w:rsidRPr="004104EC">
        <w:rPr>
          <w:rFonts w:asciiTheme="minorEastAsia" w:eastAsiaTheme="minorEastAsia" w:hAnsiTheme="minorEastAsia" w:hint="eastAsia"/>
          <w:szCs w:val="21"/>
          <w:u w:val="double"/>
        </w:rPr>
        <w:t>７</w:t>
      </w:r>
      <w:r w:rsidRPr="004104EC">
        <w:rPr>
          <w:rFonts w:asciiTheme="minorEastAsia" w:eastAsiaTheme="minorEastAsia" w:hAnsiTheme="minorEastAsia" w:hint="eastAsia"/>
          <w:szCs w:val="21"/>
          <w:u w:val="double"/>
        </w:rPr>
        <w:t>日</w:t>
      </w:r>
      <w:r w:rsidR="00F77A69" w:rsidRPr="004104EC">
        <w:rPr>
          <w:rFonts w:asciiTheme="minorEastAsia" w:eastAsiaTheme="minorEastAsia" w:hAnsiTheme="minorEastAsia" w:hint="eastAsia"/>
          <w:szCs w:val="21"/>
          <w:u w:val="double"/>
        </w:rPr>
        <w:t>（</w:t>
      </w:r>
      <w:r w:rsidR="005E00B9" w:rsidRPr="004104EC">
        <w:rPr>
          <w:rFonts w:asciiTheme="minorEastAsia" w:eastAsiaTheme="minorEastAsia" w:hAnsiTheme="minorEastAsia" w:hint="eastAsia"/>
          <w:szCs w:val="21"/>
          <w:u w:val="double"/>
        </w:rPr>
        <w:t>金</w:t>
      </w:r>
      <w:r w:rsidR="00F77A69" w:rsidRPr="004104EC">
        <w:rPr>
          <w:rFonts w:asciiTheme="minorEastAsia" w:eastAsiaTheme="minorEastAsia" w:hAnsiTheme="minorEastAsia" w:hint="eastAsia"/>
          <w:szCs w:val="21"/>
          <w:u w:val="double"/>
        </w:rPr>
        <w:t>）</w:t>
      </w:r>
      <w:r w:rsidRPr="004104EC">
        <w:rPr>
          <w:rFonts w:asciiTheme="minorEastAsia" w:eastAsiaTheme="minorEastAsia" w:hAnsiTheme="minorEastAsia" w:hint="eastAsia"/>
          <w:szCs w:val="21"/>
          <w:u w:val="double"/>
        </w:rPr>
        <w:t xml:space="preserve">　期限厳守　</w:t>
      </w:r>
      <w:bookmarkEnd w:id="7"/>
    </w:p>
    <w:p w14:paraId="5CC97C92" w14:textId="77777777" w:rsidR="000E43AA" w:rsidRPr="0023106A" w:rsidRDefault="000E43AA" w:rsidP="000E43AA">
      <w:pPr>
        <w:snapToGrid w:val="0"/>
        <w:spacing w:line="300" w:lineRule="atLeast"/>
        <w:ind w:firstLineChars="100" w:firstLine="211"/>
        <w:rPr>
          <w:rFonts w:asciiTheme="minorEastAsia" w:eastAsiaTheme="minorEastAsia" w:hAnsiTheme="minorEastAsia"/>
          <w:szCs w:val="21"/>
        </w:rPr>
      </w:pPr>
    </w:p>
    <w:p w14:paraId="0D20BDFB" w14:textId="17FF7710" w:rsidR="009F4A9F" w:rsidRDefault="009F4A9F" w:rsidP="00993FC7">
      <w:pPr>
        <w:pStyle w:val="a3"/>
        <w:snapToGrid w:val="0"/>
        <w:spacing w:line="300" w:lineRule="atLeast"/>
        <w:rPr>
          <w:rFonts w:asciiTheme="minorEastAsia" w:eastAsiaTheme="minorEastAsia" w:hAnsiTheme="minorEastAsia"/>
          <w:b/>
          <w:bCs/>
          <w:szCs w:val="21"/>
        </w:rPr>
      </w:pPr>
      <w:r w:rsidRPr="0023106A">
        <w:rPr>
          <w:rFonts w:asciiTheme="minorEastAsia" w:eastAsiaTheme="minorEastAsia" w:hAnsiTheme="minorEastAsia" w:hint="eastAsia"/>
          <w:b/>
          <w:bCs/>
          <w:szCs w:val="21"/>
        </w:rPr>
        <w:t>【※ご注意願います】</w:t>
      </w:r>
    </w:p>
    <w:p w14:paraId="54A05ABA" w14:textId="58CE5184" w:rsidR="00C62FE0" w:rsidRPr="00865B2B" w:rsidRDefault="00C62FE0" w:rsidP="00993FC7">
      <w:pPr>
        <w:pStyle w:val="ac"/>
        <w:numPr>
          <w:ilvl w:val="0"/>
          <w:numId w:val="4"/>
        </w:numPr>
        <w:snapToGrid w:val="0"/>
        <w:spacing w:line="300" w:lineRule="atLeast"/>
        <w:ind w:leftChars="0"/>
        <w:rPr>
          <w:rFonts w:asciiTheme="minorEastAsia" w:eastAsiaTheme="minorEastAsia" w:hAnsiTheme="minorEastAsia"/>
          <w:szCs w:val="21"/>
        </w:rPr>
      </w:pPr>
      <w:r w:rsidRPr="00865B2B">
        <w:rPr>
          <w:rFonts w:asciiTheme="minorEastAsia" w:eastAsiaTheme="minorEastAsia" w:hAnsiTheme="minorEastAsia" w:hint="eastAsia"/>
          <w:szCs w:val="21"/>
        </w:rPr>
        <w:t>公認壱級取得者のみ公認初段を受審できます。（</w:t>
      </w:r>
      <w:r w:rsidRPr="00865B2B">
        <w:rPr>
          <w:rFonts w:asciiTheme="minorEastAsia" w:eastAsiaTheme="minorEastAsia" w:hAnsiTheme="minorEastAsia" w:hint="eastAsia"/>
          <w:szCs w:val="21"/>
          <w:u w:val="single"/>
        </w:rPr>
        <w:t>少年・一般ともに初段受審には公認１級取得が必要</w:t>
      </w:r>
      <w:r w:rsidRPr="00865B2B">
        <w:rPr>
          <w:rFonts w:asciiTheme="minorEastAsia" w:eastAsiaTheme="minorEastAsia" w:hAnsiTheme="minorEastAsia" w:hint="eastAsia"/>
          <w:szCs w:val="21"/>
        </w:rPr>
        <w:t>）</w:t>
      </w:r>
    </w:p>
    <w:p w14:paraId="26C57839" w14:textId="77777777" w:rsidR="00C62FE0" w:rsidRPr="00865B2B" w:rsidRDefault="00C62FE0" w:rsidP="00993FC7">
      <w:pPr>
        <w:pStyle w:val="ac"/>
        <w:numPr>
          <w:ilvl w:val="0"/>
          <w:numId w:val="4"/>
        </w:numPr>
        <w:snapToGrid w:val="0"/>
        <w:spacing w:line="300" w:lineRule="atLeast"/>
        <w:ind w:leftChars="0"/>
        <w:rPr>
          <w:rFonts w:asciiTheme="minorEastAsia" w:eastAsiaTheme="minorEastAsia" w:hAnsiTheme="minorEastAsia"/>
          <w:szCs w:val="21"/>
        </w:rPr>
      </w:pPr>
      <w:r w:rsidRPr="00865B2B">
        <w:rPr>
          <w:rFonts w:asciiTheme="minorEastAsia" w:eastAsiaTheme="minorEastAsia" w:hAnsiTheme="minorEastAsia" w:hint="eastAsia"/>
          <w:szCs w:val="21"/>
        </w:rPr>
        <w:t>公認段位取得後、1年経過しないと上級段位は受審できません。（前年度受審者は可）</w:t>
      </w:r>
    </w:p>
    <w:p w14:paraId="0D44320B" w14:textId="5BB996EF" w:rsidR="009F4A9F" w:rsidRPr="00865B2B" w:rsidRDefault="00C62FE0" w:rsidP="00C8623E">
      <w:pPr>
        <w:pStyle w:val="ac"/>
        <w:numPr>
          <w:ilvl w:val="0"/>
          <w:numId w:val="4"/>
        </w:numPr>
        <w:snapToGrid w:val="0"/>
        <w:spacing w:line="300" w:lineRule="atLeast"/>
        <w:ind w:leftChars="0"/>
        <w:rPr>
          <w:rFonts w:asciiTheme="minorEastAsia" w:eastAsiaTheme="minorEastAsia" w:hAnsiTheme="minorEastAsia"/>
          <w:szCs w:val="21"/>
        </w:rPr>
      </w:pPr>
      <w:r w:rsidRPr="00865B2B">
        <w:rPr>
          <w:rFonts w:asciiTheme="minorEastAsia" w:eastAsiaTheme="minorEastAsia" w:hAnsiTheme="minorEastAsia" w:hint="eastAsia"/>
          <w:szCs w:val="21"/>
        </w:rPr>
        <w:t>一般初段及び</w:t>
      </w:r>
      <w:r w:rsidR="00F77A69" w:rsidRPr="00865B2B">
        <w:rPr>
          <w:rFonts w:asciiTheme="minorEastAsia" w:eastAsiaTheme="minorEastAsia" w:hAnsiTheme="minorEastAsia" w:hint="eastAsia"/>
          <w:szCs w:val="21"/>
        </w:rPr>
        <w:t>弐</w:t>
      </w:r>
      <w:r w:rsidRPr="00865B2B">
        <w:rPr>
          <w:rFonts w:asciiTheme="minorEastAsia" w:eastAsiaTheme="minorEastAsia" w:hAnsiTheme="minorEastAsia" w:hint="eastAsia"/>
          <w:szCs w:val="21"/>
        </w:rPr>
        <w:t>段は受審日現在、満１５歳以上かつ義務教育を修了した者。少年段位は１５歳未満です。一般・少年共</w:t>
      </w:r>
      <w:r w:rsidR="00F77A69" w:rsidRPr="00865B2B">
        <w:rPr>
          <w:rFonts w:asciiTheme="minorEastAsia" w:eastAsiaTheme="minorEastAsia" w:hAnsiTheme="minorEastAsia" w:hint="eastAsia"/>
          <w:szCs w:val="21"/>
        </w:rPr>
        <w:t>弐</w:t>
      </w:r>
      <w:r w:rsidRPr="00865B2B">
        <w:rPr>
          <w:rFonts w:asciiTheme="minorEastAsia" w:eastAsiaTheme="minorEastAsia" w:hAnsiTheme="minorEastAsia" w:hint="eastAsia"/>
          <w:szCs w:val="21"/>
        </w:rPr>
        <w:t>段は初段取得後１年以上</w:t>
      </w:r>
      <w:r w:rsidR="00755BF0" w:rsidRPr="00865B2B">
        <w:rPr>
          <w:rFonts w:asciiTheme="minorEastAsia" w:eastAsiaTheme="minorEastAsia" w:hAnsiTheme="minorEastAsia" w:hint="eastAsia"/>
          <w:szCs w:val="21"/>
        </w:rPr>
        <w:t>、</w:t>
      </w:r>
      <w:r w:rsidR="00F77A69" w:rsidRPr="00865B2B">
        <w:rPr>
          <w:rFonts w:asciiTheme="minorEastAsia" w:eastAsiaTheme="minorEastAsia" w:hAnsiTheme="minorEastAsia" w:hint="eastAsia"/>
          <w:szCs w:val="21"/>
        </w:rPr>
        <w:t>参</w:t>
      </w:r>
      <w:r w:rsidRPr="00865B2B">
        <w:rPr>
          <w:rFonts w:asciiTheme="minorEastAsia" w:eastAsiaTheme="minorEastAsia" w:hAnsiTheme="minorEastAsia" w:hint="eastAsia"/>
          <w:szCs w:val="21"/>
        </w:rPr>
        <w:t>段は</w:t>
      </w:r>
      <w:r w:rsidR="00F77A69" w:rsidRPr="00865B2B">
        <w:rPr>
          <w:rFonts w:asciiTheme="minorEastAsia" w:eastAsiaTheme="minorEastAsia" w:hAnsiTheme="minorEastAsia" w:hint="eastAsia"/>
          <w:szCs w:val="21"/>
        </w:rPr>
        <w:t>弐</w:t>
      </w:r>
      <w:r w:rsidRPr="00865B2B">
        <w:rPr>
          <w:rFonts w:asciiTheme="minorEastAsia" w:eastAsiaTheme="minorEastAsia" w:hAnsiTheme="minorEastAsia" w:hint="eastAsia"/>
          <w:szCs w:val="21"/>
        </w:rPr>
        <w:t>段取得後１年以上で受審日現在、１８歳以上の者。</w:t>
      </w:r>
    </w:p>
    <w:p w14:paraId="5A3BE8A2" w14:textId="637B62AC" w:rsidR="009F4A9F" w:rsidRPr="0023106A" w:rsidRDefault="009F4A9F" w:rsidP="00993FC7">
      <w:pPr>
        <w:pStyle w:val="ac"/>
        <w:numPr>
          <w:ilvl w:val="0"/>
          <w:numId w:val="4"/>
        </w:numPr>
        <w:snapToGrid w:val="0"/>
        <w:spacing w:line="300" w:lineRule="atLeast"/>
        <w:ind w:leftChars="0"/>
        <w:rPr>
          <w:rFonts w:asciiTheme="minorEastAsia" w:eastAsiaTheme="minorEastAsia" w:hAnsiTheme="minorEastAsia"/>
          <w:szCs w:val="21"/>
          <w:u w:val="wave"/>
        </w:rPr>
      </w:pPr>
      <w:r w:rsidRPr="0023106A">
        <w:rPr>
          <w:rFonts w:asciiTheme="minorEastAsia" w:eastAsiaTheme="minorEastAsia" w:hAnsiTheme="minorEastAsia" w:hint="eastAsia"/>
          <w:szCs w:val="21"/>
        </w:rPr>
        <w:t>組手は試合形式で実施しますが、試合の結果よりも空手道の有段者にふさわしい多彩な技と強い組手を具現した内容であることの方が重要です。</w:t>
      </w:r>
    </w:p>
    <w:p w14:paraId="475878A6" w14:textId="3EB76A91" w:rsidR="009B3E64" w:rsidRPr="0023106A" w:rsidRDefault="009F4A9F" w:rsidP="00993FC7">
      <w:pPr>
        <w:pStyle w:val="ac"/>
        <w:numPr>
          <w:ilvl w:val="0"/>
          <w:numId w:val="4"/>
        </w:numPr>
        <w:snapToGrid w:val="0"/>
        <w:spacing w:line="300" w:lineRule="atLeast"/>
        <w:ind w:leftChars="0"/>
        <w:rPr>
          <w:rFonts w:asciiTheme="minorEastAsia" w:eastAsiaTheme="minorEastAsia" w:hAnsiTheme="minorEastAsia"/>
          <w:szCs w:val="21"/>
        </w:rPr>
      </w:pPr>
      <w:r w:rsidRPr="0023106A">
        <w:rPr>
          <w:rFonts w:asciiTheme="minorEastAsia" w:eastAsiaTheme="minorEastAsia" w:hAnsiTheme="minorEastAsia" w:hint="eastAsia"/>
          <w:szCs w:val="21"/>
        </w:rPr>
        <w:t>原則として、装身具（ネックレス、ピアスなど）</w:t>
      </w:r>
      <w:r w:rsidR="009A35BA">
        <w:rPr>
          <w:rFonts w:asciiTheme="minorEastAsia" w:eastAsiaTheme="minorEastAsia" w:hAnsiTheme="minorEastAsia" w:hint="eastAsia"/>
          <w:szCs w:val="21"/>
        </w:rPr>
        <w:t>及び</w:t>
      </w:r>
      <w:r w:rsidRPr="0023106A">
        <w:rPr>
          <w:rFonts w:asciiTheme="minorEastAsia" w:eastAsiaTheme="minorEastAsia" w:hAnsiTheme="minorEastAsia" w:hint="eastAsia"/>
          <w:szCs w:val="21"/>
        </w:rPr>
        <w:t>染髪している者の受審は認めません。</w:t>
      </w:r>
    </w:p>
    <w:p w14:paraId="7964B4A5" w14:textId="77777777" w:rsidR="002A0EEB" w:rsidRPr="0023106A" w:rsidRDefault="009B3E64" w:rsidP="00993FC7">
      <w:pPr>
        <w:pStyle w:val="ac"/>
        <w:numPr>
          <w:ilvl w:val="0"/>
          <w:numId w:val="4"/>
        </w:numPr>
        <w:snapToGrid w:val="0"/>
        <w:spacing w:line="300" w:lineRule="atLeast"/>
        <w:ind w:leftChars="0"/>
        <w:rPr>
          <w:rFonts w:asciiTheme="minorEastAsia" w:eastAsiaTheme="minorEastAsia" w:hAnsiTheme="minorEastAsia"/>
          <w:szCs w:val="21"/>
          <w:u w:val="wave"/>
        </w:rPr>
      </w:pPr>
      <w:bookmarkStart w:id="8" w:name="_Hlk71494093"/>
      <w:r w:rsidRPr="0023106A">
        <w:rPr>
          <w:rFonts w:asciiTheme="minorEastAsia" w:eastAsiaTheme="minorEastAsia" w:hAnsiTheme="minorEastAsia" w:hint="eastAsia"/>
          <w:szCs w:val="21"/>
        </w:rPr>
        <w:t>止むを得ずテーピング、サポーター等装着が必要な者は事前に申し出てください。</w:t>
      </w:r>
      <w:r w:rsidR="009F4A9F" w:rsidRPr="0023106A">
        <w:rPr>
          <w:rFonts w:asciiTheme="minorEastAsia" w:eastAsiaTheme="minorEastAsia" w:hAnsiTheme="minorEastAsia" w:hint="eastAsia"/>
          <w:szCs w:val="21"/>
        </w:rPr>
        <w:t xml:space="preserve">　</w:t>
      </w:r>
      <w:r w:rsidR="001460A6" w:rsidRPr="0023106A">
        <w:rPr>
          <w:rFonts w:asciiTheme="minorEastAsia" w:eastAsiaTheme="minorEastAsia" w:hAnsiTheme="minorEastAsia" w:hint="eastAsia"/>
          <w:szCs w:val="21"/>
        </w:rPr>
        <w:t xml:space="preserve">　　　</w:t>
      </w:r>
    </w:p>
    <w:p w14:paraId="2819646E" w14:textId="360BAFD1" w:rsidR="00BC55EB" w:rsidRPr="0023106A" w:rsidRDefault="009F4A9F" w:rsidP="00993FC7">
      <w:pPr>
        <w:pStyle w:val="ac"/>
        <w:snapToGrid w:val="0"/>
        <w:spacing w:line="300" w:lineRule="atLeast"/>
        <w:ind w:leftChars="0" w:left="360" w:firstLineChars="4000" w:firstLine="8437"/>
        <w:rPr>
          <w:rFonts w:asciiTheme="minorEastAsia" w:eastAsiaTheme="minorEastAsia" w:hAnsiTheme="minorEastAsia"/>
          <w:szCs w:val="21"/>
          <w:u w:val="wave"/>
        </w:rPr>
      </w:pPr>
      <w:r w:rsidRPr="0023106A">
        <w:rPr>
          <w:rFonts w:asciiTheme="minorEastAsia" w:eastAsiaTheme="minorEastAsia" w:hAnsiTheme="minorEastAsia" w:hint="eastAsia"/>
          <w:szCs w:val="21"/>
        </w:rPr>
        <w:t xml:space="preserve">　　以上</w:t>
      </w:r>
      <w:bookmarkEnd w:id="8"/>
    </w:p>
    <w:sectPr w:rsidR="00BC55EB" w:rsidRPr="0023106A" w:rsidSect="00485BC0">
      <w:pgSz w:w="11906" w:h="16838" w:code="9"/>
      <w:pgMar w:top="1021" w:right="851" w:bottom="851" w:left="851" w:header="0" w:footer="0" w:gutter="0"/>
      <w:cols w:space="425"/>
      <w:docGrid w:type="linesAndChars" w:linePitch="290" w:charSpace="188"/>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4714F2" w14:textId="77777777" w:rsidR="00BF53B7" w:rsidRDefault="00BF53B7" w:rsidP="00D04A50">
      <w:r>
        <w:separator/>
      </w:r>
    </w:p>
  </w:endnote>
  <w:endnote w:type="continuationSeparator" w:id="0">
    <w:p w14:paraId="4896E721" w14:textId="77777777" w:rsidR="00BF53B7" w:rsidRDefault="00BF53B7" w:rsidP="00D04A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UD デジタル 教科書体 NP-B">
    <w:panose1 w:val="02020700000000000000"/>
    <w:charset w:val="80"/>
    <w:family w:val="roman"/>
    <w:pitch w:val="variable"/>
    <w:sig w:usb0="800002A3" w:usb1="2AC7ECFA" w:usb2="00000010" w:usb3="00000000" w:csb0="00020000" w:csb1="00000000"/>
  </w:font>
  <w:font w:name="AppleExternalUIFontJapanese-W6">
    <w:altName w:val="Yu Gothic"/>
    <w:panose1 w:val="00000000000000000000"/>
    <w:charset w:val="80"/>
    <w:family w:val="auto"/>
    <w:notTrueType/>
    <w:pitch w:val="default"/>
    <w:sig w:usb0="00000001" w:usb1="08070000" w:usb2="00000010" w:usb3="00000000" w:csb0="00020000" w:csb1="00000000"/>
  </w:font>
  <w:font w:name="AppleSystemUIFont">
    <w:altName w:val="Calibri"/>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B60289" w14:textId="77777777" w:rsidR="00BF53B7" w:rsidRDefault="00BF53B7" w:rsidP="00D04A50">
      <w:r>
        <w:separator/>
      </w:r>
    </w:p>
  </w:footnote>
  <w:footnote w:type="continuationSeparator" w:id="0">
    <w:p w14:paraId="27C98D4D" w14:textId="77777777" w:rsidR="00BF53B7" w:rsidRDefault="00BF53B7" w:rsidP="00D04A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AA88A728"/>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3F03096E"/>
    <w:multiLevelType w:val="hybridMultilevel"/>
    <w:tmpl w:val="54D25786"/>
    <w:lvl w:ilvl="0" w:tplc="B3DA600E">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4B3E466F"/>
    <w:multiLevelType w:val="hybridMultilevel"/>
    <w:tmpl w:val="B8B69542"/>
    <w:lvl w:ilvl="0" w:tplc="25300A54">
      <w:numFmt w:val="bullet"/>
      <w:lvlText w:val="※"/>
      <w:lvlJc w:val="left"/>
      <w:pPr>
        <w:tabs>
          <w:tab w:val="num" w:pos="6030"/>
        </w:tabs>
        <w:ind w:left="6030" w:hanging="360"/>
      </w:pPr>
      <w:rPr>
        <w:rFonts w:ascii="ＭＳ 明朝" w:eastAsia="ＭＳ 明朝" w:hAnsi="ＭＳ 明朝" w:cs="Times New Roman" w:hint="eastAsia"/>
      </w:rPr>
    </w:lvl>
    <w:lvl w:ilvl="1" w:tplc="0409000B" w:tentative="1">
      <w:start w:val="1"/>
      <w:numFmt w:val="bullet"/>
      <w:lvlText w:val=""/>
      <w:lvlJc w:val="left"/>
      <w:pPr>
        <w:tabs>
          <w:tab w:val="num" w:pos="6510"/>
        </w:tabs>
        <w:ind w:left="6510" w:hanging="420"/>
      </w:pPr>
      <w:rPr>
        <w:rFonts w:ascii="Wingdings" w:hAnsi="Wingdings" w:hint="default"/>
      </w:rPr>
    </w:lvl>
    <w:lvl w:ilvl="2" w:tplc="0409000D" w:tentative="1">
      <w:start w:val="1"/>
      <w:numFmt w:val="bullet"/>
      <w:lvlText w:val=""/>
      <w:lvlJc w:val="left"/>
      <w:pPr>
        <w:tabs>
          <w:tab w:val="num" w:pos="6930"/>
        </w:tabs>
        <w:ind w:left="6930" w:hanging="420"/>
      </w:pPr>
      <w:rPr>
        <w:rFonts w:ascii="Wingdings" w:hAnsi="Wingdings" w:hint="default"/>
      </w:rPr>
    </w:lvl>
    <w:lvl w:ilvl="3" w:tplc="04090001" w:tentative="1">
      <w:start w:val="1"/>
      <w:numFmt w:val="bullet"/>
      <w:lvlText w:val=""/>
      <w:lvlJc w:val="left"/>
      <w:pPr>
        <w:tabs>
          <w:tab w:val="num" w:pos="7350"/>
        </w:tabs>
        <w:ind w:left="7350" w:hanging="420"/>
      </w:pPr>
      <w:rPr>
        <w:rFonts w:ascii="Wingdings" w:hAnsi="Wingdings" w:hint="default"/>
      </w:rPr>
    </w:lvl>
    <w:lvl w:ilvl="4" w:tplc="0409000B" w:tentative="1">
      <w:start w:val="1"/>
      <w:numFmt w:val="bullet"/>
      <w:lvlText w:val=""/>
      <w:lvlJc w:val="left"/>
      <w:pPr>
        <w:tabs>
          <w:tab w:val="num" w:pos="7770"/>
        </w:tabs>
        <w:ind w:left="7770" w:hanging="420"/>
      </w:pPr>
      <w:rPr>
        <w:rFonts w:ascii="Wingdings" w:hAnsi="Wingdings" w:hint="default"/>
      </w:rPr>
    </w:lvl>
    <w:lvl w:ilvl="5" w:tplc="0409000D" w:tentative="1">
      <w:start w:val="1"/>
      <w:numFmt w:val="bullet"/>
      <w:lvlText w:val=""/>
      <w:lvlJc w:val="left"/>
      <w:pPr>
        <w:tabs>
          <w:tab w:val="num" w:pos="8190"/>
        </w:tabs>
        <w:ind w:left="8190" w:hanging="420"/>
      </w:pPr>
      <w:rPr>
        <w:rFonts w:ascii="Wingdings" w:hAnsi="Wingdings" w:hint="default"/>
      </w:rPr>
    </w:lvl>
    <w:lvl w:ilvl="6" w:tplc="04090001" w:tentative="1">
      <w:start w:val="1"/>
      <w:numFmt w:val="bullet"/>
      <w:lvlText w:val=""/>
      <w:lvlJc w:val="left"/>
      <w:pPr>
        <w:tabs>
          <w:tab w:val="num" w:pos="8610"/>
        </w:tabs>
        <w:ind w:left="8610" w:hanging="420"/>
      </w:pPr>
      <w:rPr>
        <w:rFonts w:ascii="Wingdings" w:hAnsi="Wingdings" w:hint="default"/>
      </w:rPr>
    </w:lvl>
    <w:lvl w:ilvl="7" w:tplc="0409000B" w:tentative="1">
      <w:start w:val="1"/>
      <w:numFmt w:val="bullet"/>
      <w:lvlText w:val=""/>
      <w:lvlJc w:val="left"/>
      <w:pPr>
        <w:tabs>
          <w:tab w:val="num" w:pos="9030"/>
        </w:tabs>
        <w:ind w:left="9030" w:hanging="420"/>
      </w:pPr>
      <w:rPr>
        <w:rFonts w:ascii="Wingdings" w:hAnsi="Wingdings" w:hint="default"/>
      </w:rPr>
    </w:lvl>
    <w:lvl w:ilvl="8" w:tplc="0409000D" w:tentative="1">
      <w:start w:val="1"/>
      <w:numFmt w:val="bullet"/>
      <w:lvlText w:val=""/>
      <w:lvlJc w:val="left"/>
      <w:pPr>
        <w:tabs>
          <w:tab w:val="num" w:pos="9450"/>
        </w:tabs>
        <w:ind w:left="9450" w:hanging="420"/>
      </w:pPr>
      <w:rPr>
        <w:rFonts w:ascii="Wingdings" w:hAnsi="Wingdings" w:hint="default"/>
      </w:rPr>
    </w:lvl>
  </w:abstractNum>
  <w:num w:numId="1" w16cid:durableId="1646161655">
    <w:abstractNumId w:val="2"/>
  </w:num>
  <w:num w:numId="2" w16cid:durableId="168563864">
    <w:abstractNumId w:val="1"/>
  </w:num>
  <w:num w:numId="3" w16cid:durableId="8915515">
    <w:abstractNumId w:val="0"/>
  </w:num>
  <w:num w:numId="4" w16cid:durableId="14548604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839"/>
  <w:drawingGridHorizontalSpacing w:val="105"/>
  <w:drawingGridVerticalSpacing w:val="145"/>
  <w:displayHorizontalDrawingGridEvery w:val="0"/>
  <w:displayVerticalDrawingGridEvery w:val="2"/>
  <w:characterSpacingControl w:val="compressPunctuation"/>
  <w:hdrShapeDefaults>
    <o:shapedefaults v:ext="edit" spidmax="2050" style="mso-position-horizontal-relative:page;mso-position-vertical-relative:page" fillcolor="white">
      <v:fill color="white"/>
      <v:stroke weight=".5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53BD"/>
    <w:rsid w:val="00023B73"/>
    <w:rsid w:val="00024394"/>
    <w:rsid w:val="00025A5C"/>
    <w:rsid w:val="00026541"/>
    <w:rsid w:val="000308B9"/>
    <w:rsid w:val="00030CAA"/>
    <w:rsid w:val="00046CB6"/>
    <w:rsid w:val="00047A63"/>
    <w:rsid w:val="0005766A"/>
    <w:rsid w:val="00067439"/>
    <w:rsid w:val="00074387"/>
    <w:rsid w:val="000824C6"/>
    <w:rsid w:val="000A6585"/>
    <w:rsid w:val="000B54BB"/>
    <w:rsid w:val="000B5FD2"/>
    <w:rsid w:val="000C0234"/>
    <w:rsid w:val="000C0660"/>
    <w:rsid w:val="000C2419"/>
    <w:rsid w:val="000C53B7"/>
    <w:rsid w:val="000D4EA5"/>
    <w:rsid w:val="000E2831"/>
    <w:rsid w:val="000E43AA"/>
    <w:rsid w:val="000F4470"/>
    <w:rsid w:val="00102505"/>
    <w:rsid w:val="00102905"/>
    <w:rsid w:val="00121C9F"/>
    <w:rsid w:val="00121F14"/>
    <w:rsid w:val="00122292"/>
    <w:rsid w:val="00127EA9"/>
    <w:rsid w:val="00130A85"/>
    <w:rsid w:val="00130AC3"/>
    <w:rsid w:val="00140A58"/>
    <w:rsid w:val="001460A6"/>
    <w:rsid w:val="001526F8"/>
    <w:rsid w:val="001577B7"/>
    <w:rsid w:val="00161F73"/>
    <w:rsid w:val="001636B8"/>
    <w:rsid w:val="001724B5"/>
    <w:rsid w:val="00180011"/>
    <w:rsid w:val="001849E9"/>
    <w:rsid w:val="001929D8"/>
    <w:rsid w:val="001A042A"/>
    <w:rsid w:val="001A390A"/>
    <w:rsid w:val="001A564E"/>
    <w:rsid w:val="001D0A3D"/>
    <w:rsid w:val="001D2E9C"/>
    <w:rsid w:val="001D345B"/>
    <w:rsid w:val="001D37D0"/>
    <w:rsid w:val="001D44F5"/>
    <w:rsid w:val="001D4BE3"/>
    <w:rsid w:val="001F5001"/>
    <w:rsid w:val="001F5AC7"/>
    <w:rsid w:val="002022B9"/>
    <w:rsid w:val="00203CE4"/>
    <w:rsid w:val="00204314"/>
    <w:rsid w:val="00206181"/>
    <w:rsid w:val="0021781B"/>
    <w:rsid w:val="002273F2"/>
    <w:rsid w:val="00227B95"/>
    <w:rsid w:val="0023106A"/>
    <w:rsid w:val="00232481"/>
    <w:rsid w:val="00235DB5"/>
    <w:rsid w:val="00236D26"/>
    <w:rsid w:val="0024695F"/>
    <w:rsid w:val="002625E2"/>
    <w:rsid w:val="00267035"/>
    <w:rsid w:val="0026747F"/>
    <w:rsid w:val="00277A60"/>
    <w:rsid w:val="00283523"/>
    <w:rsid w:val="00283855"/>
    <w:rsid w:val="0029725B"/>
    <w:rsid w:val="002978D1"/>
    <w:rsid w:val="002A0EEB"/>
    <w:rsid w:val="002D3ACB"/>
    <w:rsid w:val="00300D93"/>
    <w:rsid w:val="00313223"/>
    <w:rsid w:val="00320C7D"/>
    <w:rsid w:val="003218E9"/>
    <w:rsid w:val="0032423D"/>
    <w:rsid w:val="003273CD"/>
    <w:rsid w:val="00333539"/>
    <w:rsid w:val="00341681"/>
    <w:rsid w:val="003456A5"/>
    <w:rsid w:val="00354E62"/>
    <w:rsid w:val="003632CB"/>
    <w:rsid w:val="003642CD"/>
    <w:rsid w:val="003653BD"/>
    <w:rsid w:val="003813B1"/>
    <w:rsid w:val="00382AE2"/>
    <w:rsid w:val="003B2402"/>
    <w:rsid w:val="003B30E7"/>
    <w:rsid w:val="003C334E"/>
    <w:rsid w:val="003D2095"/>
    <w:rsid w:val="003D7E82"/>
    <w:rsid w:val="003F3F05"/>
    <w:rsid w:val="00403975"/>
    <w:rsid w:val="00404D00"/>
    <w:rsid w:val="004104EC"/>
    <w:rsid w:val="00411867"/>
    <w:rsid w:val="00421F07"/>
    <w:rsid w:val="0043221E"/>
    <w:rsid w:val="004325A1"/>
    <w:rsid w:val="004417C3"/>
    <w:rsid w:val="00445D74"/>
    <w:rsid w:val="00450D2C"/>
    <w:rsid w:val="0046556C"/>
    <w:rsid w:val="0048599F"/>
    <w:rsid w:val="00485BC0"/>
    <w:rsid w:val="0049166E"/>
    <w:rsid w:val="00496E8E"/>
    <w:rsid w:val="004B5897"/>
    <w:rsid w:val="004C03AD"/>
    <w:rsid w:val="004D3D95"/>
    <w:rsid w:val="004D6531"/>
    <w:rsid w:val="004E48C5"/>
    <w:rsid w:val="004F5053"/>
    <w:rsid w:val="00503CAE"/>
    <w:rsid w:val="00510F22"/>
    <w:rsid w:val="00524930"/>
    <w:rsid w:val="00524F78"/>
    <w:rsid w:val="0056547A"/>
    <w:rsid w:val="00575547"/>
    <w:rsid w:val="0058361C"/>
    <w:rsid w:val="005B2C16"/>
    <w:rsid w:val="005B75E6"/>
    <w:rsid w:val="005C08D2"/>
    <w:rsid w:val="005C1D17"/>
    <w:rsid w:val="005D32B1"/>
    <w:rsid w:val="005E00B9"/>
    <w:rsid w:val="005E76D2"/>
    <w:rsid w:val="005F4467"/>
    <w:rsid w:val="005F6738"/>
    <w:rsid w:val="005F716C"/>
    <w:rsid w:val="00611649"/>
    <w:rsid w:val="00611C6D"/>
    <w:rsid w:val="00615742"/>
    <w:rsid w:val="00621D08"/>
    <w:rsid w:val="006246ED"/>
    <w:rsid w:val="006334F5"/>
    <w:rsid w:val="00651B52"/>
    <w:rsid w:val="00651EEA"/>
    <w:rsid w:val="00652E2E"/>
    <w:rsid w:val="00673B17"/>
    <w:rsid w:val="006A09A4"/>
    <w:rsid w:val="006A4907"/>
    <w:rsid w:val="006B60FF"/>
    <w:rsid w:val="006C6ED5"/>
    <w:rsid w:val="006E6F9B"/>
    <w:rsid w:val="006F3AC8"/>
    <w:rsid w:val="006F6A6E"/>
    <w:rsid w:val="00704F34"/>
    <w:rsid w:val="007170FB"/>
    <w:rsid w:val="00722DCF"/>
    <w:rsid w:val="007329DC"/>
    <w:rsid w:val="007340EB"/>
    <w:rsid w:val="00741D3C"/>
    <w:rsid w:val="00755BF0"/>
    <w:rsid w:val="00755ECD"/>
    <w:rsid w:val="007623EC"/>
    <w:rsid w:val="00764C11"/>
    <w:rsid w:val="0078126F"/>
    <w:rsid w:val="00782D0F"/>
    <w:rsid w:val="007909CA"/>
    <w:rsid w:val="00795A7C"/>
    <w:rsid w:val="00797C1B"/>
    <w:rsid w:val="007A2C58"/>
    <w:rsid w:val="007B43A5"/>
    <w:rsid w:val="007B4CA7"/>
    <w:rsid w:val="007D0C11"/>
    <w:rsid w:val="007D3A25"/>
    <w:rsid w:val="007F1250"/>
    <w:rsid w:val="007F67B8"/>
    <w:rsid w:val="00816AF8"/>
    <w:rsid w:val="008321FC"/>
    <w:rsid w:val="00842087"/>
    <w:rsid w:val="0085320E"/>
    <w:rsid w:val="0085757A"/>
    <w:rsid w:val="00865B2B"/>
    <w:rsid w:val="008734DE"/>
    <w:rsid w:val="00891649"/>
    <w:rsid w:val="008974E3"/>
    <w:rsid w:val="008B074B"/>
    <w:rsid w:val="008B50B2"/>
    <w:rsid w:val="008C297B"/>
    <w:rsid w:val="008C7E15"/>
    <w:rsid w:val="008D0D91"/>
    <w:rsid w:val="008D1CF4"/>
    <w:rsid w:val="008F5FC5"/>
    <w:rsid w:val="009018CB"/>
    <w:rsid w:val="0090337F"/>
    <w:rsid w:val="00910FD5"/>
    <w:rsid w:val="00924653"/>
    <w:rsid w:val="009253C8"/>
    <w:rsid w:val="00927196"/>
    <w:rsid w:val="00927247"/>
    <w:rsid w:val="00931E07"/>
    <w:rsid w:val="00950374"/>
    <w:rsid w:val="009842CD"/>
    <w:rsid w:val="00984A5B"/>
    <w:rsid w:val="00985015"/>
    <w:rsid w:val="00985FC6"/>
    <w:rsid w:val="00986E93"/>
    <w:rsid w:val="00990BD5"/>
    <w:rsid w:val="00993FC7"/>
    <w:rsid w:val="009A1773"/>
    <w:rsid w:val="009A315C"/>
    <w:rsid w:val="009A35BA"/>
    <w:rsid w:val="009A5972"/>
    <w:rsid w:val="009B3E64"/>
    <w:rsid w:val="009D685C"/>
    <w:rsid w:val="009D6E2C"/>
    <w:rsid w:val="009E206E"/>
    <w:rsid w:val="009F4A9F"/>
    <w:rsid w:val="00A10143"/>
    <w:rsid w:val="00A10449"/>
    <w:rsid w:val="00A10FA3"/>
    <w:rsid w:val="00A20CE8"/>
    <w:rsid w:val="00A37049"/>
    <w:rsid w:val="00A37DD7"/>
    <w:rsid w:val="00A44AE6"/>
    <w:rsid w:val="00A516C8"/>
    <w:rsid w:val="00A61007"/>
    <w:rsid w:val="00A611BF"/>
    <w:rsid w:val="00A61284"/>
    <w:rsid w:val="00A72C1D"/>
    <w:rsid w:val="00A86937"/>
    <w:rsid w:val="00A87E64"/>
    <w:rsid w:val="00A90130"/>
    <w:rsid w:val="00A974FF"/>
    <w:rsid w:val="00AB3AF1"/>
    <w:rsid w:val="00AD3626"/>
    <w:rsid w:val="00AE4F28"/>
    <w:rsid w:val="00AF09C3"/>
    <w:rsid w:val="00AF6A13"/>
    <w:rsid w:val="00B23327"/>
    <w:rsid w:val="00B2547D"/>
    <w:rsid w:val="00B356DC"/>
    <w:rsid w:val="00B37971"/>
    <w:rsid w:val="00B55C4A"/>
    <w:rsid w:val="00B57561"/>
    <w:rsid w:val="00BA03C5"/>
    <w:rsid w:val="00BB35C9"/>
    <w:rsid w:val="00BC55EB"/>
    <w:rsid w:val="00BD012F"/>
    <w:rsid w:val="00BD37B0"/>
    <w:rsid w:val="00BF53B7"/>
    <w:rsid w:val="00BF5F6F"/>
    <w:rsid w:val="00C17BCC"/>
    <w:rsid w:val="00C17E9D"/>
    <w:rsid w:val="00C3024F"/>
    <w:rsid w:val="00C34CD7"/>
    <w:rsid w:val="00C44C4E"/>
    <w:rsid w:val="00C61402"/>
    <w:rsid w:val="00C62FDA"/>
    <w:rsid w:val="00C62FE0"/>
    <w:rsid w:val="00C75F84"/>
    <w:rsid w:val="00C8623E"/>
    <w:rsid w:val="00C94C3E"/>
    <w:rsid w:val="00C97448"/>
    <w:rsid w:val="00CA63D5"/>
    <w:rsid w:val="00CA67EC"/>
    <w:rsid w:val="00CB0414"/>
    <w:rsid w:val="00CB59C9"/>
    <w:rsid w:val="00CC0796"/>
    <w:rsid w:val="00CC4825"/>
    <w:rsid w:val="00CC559F"/>
    <w:rsid w:val="00CC74DF"/>
    <w:rsid w:val="00CD24E0"/>
    <w:rsid w:val="00CD4D71"/>
    <w:rsid w:val="00CE5C3F"/>
    <w:rsid w:val="00CF7345"/>
    <w:rsid w:val="00D04A50"/>
    <w:rsid w:val="00D05EBD"/>
    <w:rsid w:val="00D22B0E"/>
    <w:rsid w:val="00D24520"/>
    <w:rsid w:val="00D2534E"/>
    <w:rsid w:val="00D27F8A"/>
    <w:rsid w:val="00D36056"/>
    <w:rsid w:val="00D42C7F"/>
    <w:rsid w:val="00D552F6"/>
    <w:rsid w:val="00D64EAD"/>
    <w:rsid w:val="00D745C5"/>
    <w:rsid w:val="00D8382C"/>
    <w:rsid w:val="00D950EE"/>
    <w:rsid w:val="00D9675E"/>
    <w:rsid w:val="00D97DFF"/>
    <w:rsid w:val="00DA191D"/>
    <w:rsid w:val="00DA60B5"/>
    <w:rsid w:val="00DA7368"/>
    <w:rsid w:val="00DB4AA2"/>
    <w:rsid w:val="00DC11CD"/>
    <w:rsid w:val="00DC77F9"/>
    <w:rsid w:val="00DE55F5"/>
    <w:rsid w:val="00E13451"/>
    <w:rsid w:val="00E26BD5"/>
    <w:rsid w:val="00E309DA"/>
    <w:rsid w:val="00E3385F"/>
    <w:rsid w:val="00E370D1"/>
    <w:rsid w:val="00E7481B"/>
    <w:rsid w:val="00E75A76"/>
    <w:rsid w:val="00E80EE9"/>
    <w:rsid w:val="00E8231F"/>
    <w:rsid w:val="00E91860"/>
    <w:rsid w:val="00E951A3"/>
    <w:rsid w:val="00E968C2"/>
    <w:rsid w:val="00EA2CE4"/>
    <w:rsid w:val="00EB2CCA"/>
    <w:rsid w:val="00ED44CB"/>
    <w:rsid w:val="00EE1C4F"/>
    <w:rsid w:val="00EE60EC"/>
    <w:rsid w:val="00EF69B9"/>
    <w:rsid w:val="00F0081D"/>
    <w:rsid w:val="00F018ED"/>
    <w:rsid w:val="00F06455"/>
    <w:rsid w:val="00F211FA"/>
    <w:rsid w:val="00F252EB"/>
    <w:rsid w:val="00F3364E"/>
    <w:rsid w:val="00F42A0C"/>
    <w:rsid w:val="00F47F4D"/>
    <w:rsid w:val="00F52F20"/>
    <w:rsid w:val="00F53D16"/>
    <w:rsid w:val="00F55C03"/>
    <w:rsid w:val="00F56463"/>
    <w:rsid w:val="00F77A69"/>
    <w:rsid w:val="00F81B89"/>
    <w:rsid w:val="00F85211"/>
    <w:rsid w:val="00F85EF7"/>
    <w:rsid w:val="00FB3469"/>
    <w:rsid w:val="00FC1766"/>
    <w:rsid w:val="00FD3DD4"/>
    <w:rsid w:val="00FF1F6F"/>
    <w:rsid w:val="00FF27D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style="mso-position-horizontal-relative:page;mso-position-vertical-relative:page" fillcolor="white">
      <v:fill color="white"/>
      <v:stroke weight=".5pt"/>
      <v:textbox inset="5.85pt,.7pt,5.85pt,.7pt"/>
    </o:shapedefaults>
    <o:shapelayout v:ext="edit">
      <o:idmap v:ext="edit" data="2"/>
    </o:shapelayout>
  </w:shapeDefaults>
  <w:decimalSymbol w:val="."/>
  <w:listSeparator w:val=","/>
  <w14:docId w14:val="0E5F88EA"/>
  <w15:docId w15:val="{C9FB36E0-8F92-C644-AE59-230213494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style>
  <w:style w:type="paragraph" w:styleId="a4">
    <w:name w:val="Closing"/>
    <w:basedOn w:val="a"/>
    <w:pPr>
      <w:jc w:val="right"/>
    </w:pPr>
  </w:style>
  <w:style w:type="paragraph" w:styleId="a5">
    <w:name w:val="Note Heading"/>
    <w:basedOn w:val="a"/>
    <w:next w:val="a"/>
    <w:pPr>
      <w:jc w:val="center"/>
    </w:pPr>
  </w:style>
  <w:style w:type="paragraph" w:styleId="a6">
    <w:name w:val="Date"/>
    <w:basedOn w:val="a"/>
    <w:next w:val="a"/>
    <w:rPr>
      <w:sz w:val="22"/>
    </w:rPr>
  </w:style>
  <w:style w:type="paragraph" w:styleId="a7">
    <w:name w:val="Balloon Text"/>
    <w:basedOn w:val="a"/>
    <w:semiHidden/>
    <w:rsid w:val="00BE4AB9"/>
    <w:rPr>
      <w:rFonts w:ascii="Arial" w:eastAsia="ＭＳ ゴシック" w:hAnsi="Arial"/>
      <w:sz w:val="18"/>
      <w:szCs w:val="18"/>
    </w:rPr>
  </w:style>
  <w:style w:type="paragraph" w:styleId="a8">
    <w:name w:val="header"/>
    <w:basedOn w:val="a"/>
    <w:link w:val="a9"/>
    <w:rsid w:val="00D04A50"/>
    <w:pPr>
      <w:tabs>
        <w:tab w:val="center" w:pos="4252"/>
        <w:tab w:val="right" w:pos="8504"/>
      </w:tabs>
      <w:snapToGrid w:val="0"/>
    </w:pPr>
  </w:style>
  <w:style w:type="character" w:customStyle="1" w:styleId="a9">
    <w:name w:val="ヘッダー (文字)"/>
    <w:link w:val="a8"/>
    <w:rsid w:val="00D04A50"/>
    <w:rPr>
      <w:kern w:val="2"/>
      <w:sz w:val="21"/>
      <w:szCs w:val="24"/>
    </w:rPr>
  </w:style>
  <w:style w:type="paragraph" w:styleId="aa">
    <w:name w:val="footer"/>
    <w:basedOn w:val="a"/>
    <w:link w:val="ab"/>
    <w:rsid w:val="00D04A50"/>
    <w:pPr>
      <w:tabs>
        <w:tab w:val="center" w:pos="4252"/>
        <w:tab w:val="right" w:pos="8504"/>
      </w:tabs>
      <w:snapToGrid w:val="0"/>
    </w:pPr>
  </w:style>
  <w:style w:type="character" w:customStyle="1" w:styleId="ab">
    <w:name w:val="フッター (文字)"/>
    <w:link w:val="aa"/>
    <w:rsid w:val="00D04A50"/>
    <w:rPr>
      <w:kern w:val="2"/>
      <w:sz w:val="21"/>
      <w:szCs w:val="24"/>
    </w:rPr>
  </w:style>
  <w:style w:type="paragraph" w:styleId="ac">
    <w:name w:val="List Paragraph"/>
    <w:basedOn w:val="a"/>
    <w:uiPriority w:val="72"/>
    <w:qFormat/>
    <w:rsid w:val="004F5053"/>
    <w:pPr>
      <w:ind w:leftChars="400" w:left="840"/>
    </w:pPr>
  </w:style>
  <w:style w:type="character" w:styleId="ad">
    <w:name w:val="annotation reference"/>
    <w:basedOn w:val="a0"/>
    <w:semiHidden/>
    <w:unhideWhenUsed/>
    <w:rsid w:val="00797C1B"/>
    <w:rPr>
      <w:sz w:val="18"/>
      <w:szCs w:val="18"/>
    </w:rPr>
  </w:style>
  <w:style w:type="paragraph" w:styleId="ae">
    <w:name w:val="annotation text"/>
    <w:basedOn w:val="a"/>
    <w:link w:val="af"/>
    <w:unhideWhenUsed/>
    <w:rsid w:val="00797C1B"/>
    <w:pPr>
      <w:jc w:val="left"/>
    </w:pPr>
  </w:style>
  <w:style w:type="character" w:customStyle="1" w:styleId="af">
    <w:name w:val="コメント文字列 (文字)"/>
    <w:basedOn w:val="a0"/>
    <w:link w:val="ae"/>
    <w:rsid w:val="00797C1B"/>
    <w:rPr>
      <w:kern w:val="2"/>
      <w:sz w:val="21"/>
      <w:szCs w:val="24"/>
    </w:rPr>
  </w:style>
  <w:style w:type="paragraph" w:styleId="af0">
    <w:name w:val="annotation subject"/>
    <w:basedOn w:val="ae"/>
    <w:next w:val="ae"/>
    <w:link w:val="af1"/>
    <w:semiHidden/>
    <w:unhideWhenUsed/>
    <w:rsid w:val="00797C1B"/>
    <w:rPr>
      <w:b/>
      <w:bCs/>
    </w:rPr>
  </w:style>
  <w:style w:type="character" w:customStyle="1" w:styleId="af1">
    <w:name w:val="コメント内容 (文字)"/>
    <w:basedOn w:val="af"/>
    <w:link w:val="af0"/>
    <w:semiHidden/>
    <w:rsid w:val="00797C1B"/>
    <w:rPr>
      <w:b/>
      <w:bCs/>
      <w:kern w:val="2"/>
      <w:sz w:val="21"/>
      <w:szCs w:val="24"/>
    </w:rPr>
  </w:style>
  <w:style w:type="character" w:styleId="af2">
    <w:name w:val="Hyperlink"/>
    <w:basedOn w:val="a0"/>
    <w:uiPriority w:val="99"/>
    <w:semiHidden/>
    <w:unhideWhenUsed/>
    <w:rsid w:val="000F4470"/>
    <w:rPr>
      <w:color w:val="0000FF"/>
      <w:u w:val="single"/>
    </w:rPr>
  </w:style>
  <w:style w:type="character" w:styleId="af3">
    <w:name w:val="FollowedHyperlink"/>
    <w:basedOn w:val="a0"/>
    <w:semiHidden/>
    <w:unhideWhenUsed/>
    <w:rsid w:val="001849E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423632">
      <w:bodyDiv w:val="1"/>
      <w:marLeft w:val="0"/>
      <w:marRight w:val="0"/>
      <w:marTop w:val="0"/>
      <w:marBottom w:val="0"/>
      <w:divBdr>
        <w:top w:val="none" w:sz="0" w:space="0" w:color="auto"/>
        <w:left w:val="none" w:sz="0" w:space="0" w:color="auto"/>
        <w:bottom w:val="none" w:sz="0" w:space="0" w:color="auto"/>
        <w:right w:val="none" w:sz="0" w:space="0" w:color="auto"/>
      </w:divBdr>
    </w:div>
    <w:div w:id="174004890">
      <w:bodyDiv w:val="1"/>
      <w:marLeft w:val="0"/>
      <w:marRight w:val="0"/>
      <w:marTop w:val="0"/>
      <w:marBottom w:val="0"/>
      <w:divBdr>
        <w:top w:val="none" w:sz="0" w:space="0" w:color="auto"/>
        <w:left w:val="none" w:sz="0" w:space="0" w:color="auto"/>
        <w:bottom w:val="none" w:sz="0" w:space="0" w:color="auto"/>
        <w:right w:val="none" w:sz="0" w:space="0" w:color="auto"/>
      </w:divBdr>
    </w:div>
    <w:div w:id="496264630">
      <w:bodyDiv w:val="1"/>
      <w:marLeft w:val="0"/>
      <w:marRight w:val="0"/>
      <w:marTop w:val="0"/>
      <w:marBottom w:val="0"/>
      <w:divBdr>
        <w:top w:val="none" w:sz="0" w:space="0" w:color="auto"/>
        <w:left w:val="none" w:sz="0" w:space="0" w:color="auto"/>
        <w:bottom w:val="none" w:sz="0" w:space="0" w:color="auto"/>
        <w:right w:val="none" w:sz="0" w:space="0" w:color="auto"/>
      </w:divBdr>
    </w:div>
    <w:div w:id="591860278">
      <w:bodyDiv w:val="1"/>
      <w:marLeft w:val="0"/>
      <w:marRight w:val="0"/>
      <w:marTop w:val="0"/>
      <w:marBottom w:val="0"/>
      <w:divBdr>
        <w:top w:val="none" w:sz="0" w:space="0" w:color="auto"/>
        <w:left w:val="none" w:sz="0" w:space="0" w:color="auto"/>
        <w:bottom w:val="none" w:sz="0" w:space="0" w:color="auto"/>
        <w:right w:val="none" w:sz="0" w:space="0" w:color="auto"/>
      </w:divBdr>
    </w:div>
    <w:div w:id="836384184">
      <w:bodyDiv w:val="1"/>
      <w:marLeft w:val="0"/>
      <w:marRight w:val="0"/>
      <w:marTop w:val="0"/>
      <w:marBottom w:val="0"/>
      <w:divBdr>
        <w:top w:val="none" w:sz="0" w:space="0" w:color="auto"/>
        <w:left w:val="none" w:sz="0" w:space="0" w:color="auto"/>
        <w:bottom w:val="none" w:sz="0" w:space="0" w:color="auto"/>
        <w:right w:val="none" w:sz="0" w:space="0" w:color="auto"/>
      </w:divBdr>
    </w:div>
    <w:div w:id="1057316452">
      <w:bodyDiv w:val="1"/>
      <w:marLeft w:val="0"/>
      <w:marRight w:val="0"/>
      <w:marTop w:val="0"/>
      <w:marBottom w:val="0"/>
      <w:divBdr>
        <w:top w:val="none" w:sz="0" w:space="0" w:color="auto"/>
        <w:left w:val="none" w:sz="0" w:space="0" w:color="auto"/>
        <w:bottom w:val="none" w:sz="0" w:space="0" w:color="auto"/>
        <w:right w:val="none" w:sz="0" w:space="0" w:color="auto"/>
      </w:divBdr>
    </w:div>
    <w:div w:id="1574895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docs.google.com/forms/d/e/1FAIpQLSfXEtdX0CyOpoeQrPLA3RR2VVc_S3EOkoi9IYSWb9IxEAqQBA/viewform" TargetMode="Externa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AC6AF7-512B-4992-9A32-A4B5EF7078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Pages>
  <Words>199</Words>
  <Characters>1139</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奈良県空手道連盟</vt:lpstr>
    </vt:vector>
  </TitlesOfParts>
  <Company/>
  <LinksUpToDate>false</LinksUpToDate>
  <CharactersWithSpaces>1336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奈良県空手道連盟</dc:title>
  <dc:subject/>
  <dc:creator>ken</dc:creator>
  <cp:keywords/>
  <cp:lastModifiedBy>gojyo09</cp:lastModifiedBy>
  <cp:revision>33</cp:revision>
  <cp:lastPrinted>2025-03-04T03:37:00Z</cp:lastPrinted>
  <dcterms:created xsi:type="dcterms:W3CDTF">2023-03-15T11:41:00Z</dcterms:created>
  <dcterms:modified xsi:type="dcterms:W3CDTF">2025-03-04T03:37:00Z</dcterms:modified>
</cp:coreProperties>
</file>